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0C" w:rsidRPr="00345F63" w:rsidRDefault="0034730C" w:rsidP="003D0428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</w:rPr>
      </w:pPr>
      <w:r w:rsidRPr="00345F63">
        <w:rPr>
          <w:rFonts w:ascii="Trebuchet MS" w:hAnsi="Trebuchet MS" w:cs="Tahoma"/>
        </w:rPr>
        <w:t>ANEXO ECONÓMICO</w:t>
      </w:r>
    </w:p>
    <w:p w:rsidR="0034730C" w:rsidRPr="00345F63" w:rsidRDefault="0034730C" w:rsidP="003D0428">
      <w:pPr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TÍTULO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34730C" w:rsidRPr="00345F63" w:rsidRDefault="0034730C" w:rsidP="003D0428">
      <w:pPr>
        <w:keepLines/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INVESTIGADOR RESPONSABLE: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5230D7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5230D7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DC0DFF">
        <w:rPr>
          <w:rFonts w:ascii="Trebuchet MS" w:hAnsi="Trebuchet MS" w:cs="Tahoma"/>
          <w:sz w:val="22"/>
          <w:szCs w:val="22"/>
          <w:lang w:val="it-IT"/>
        </w:rPr>
        <w:t>21%</w:t>
      </w:r>
      <w:r w:rsidRPr="005230D7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9131C9" w:rsidRPr="005230D7" w:rsidRDefault="009131C9" w:rsidP="009131C9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9131C9" w:rsidRPr="005230D7" w:rsidRDefault="00DC0DFF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9131C9"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9131C9"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9131C9" w:rsidRPr="005230D7">
        <w:rPr>
          <w:rFonts w:ascii="Trebuchet MS" w:hAnsi="Trebuchet MS" w:cs="Tahoma"/>
          <w:sz w:val="22"/>
          <w:szCs w:val="22"/>
        </w:rPr>
      </w:r>
      <w:r w:rsidR="009131C9" w:rsidRPr="005230D7">
        <w:rPr>
          <w:rFonts w:ascii="Trebuchet MS" w:hAnsi="Trebuchet MS" w:cs="Tahoma"/>
          <w:sz w:val="22"/>
          <w:szCs w:val="22"/>
        </w:rPr>
        <w:fldChar w:fldCharType="separate"/>
      </w:r>
      <w:r w:rsidR="009131C9"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="009131C9" w:rsidRPr="005230D7">
        <w:rPr>
          <w:rFonts w:ascii="Trebuchet MS" w:hAnsi="Trebuchet MS" w:cs="Tahoma"/>
          <w:sz w:val="22"/>
          <w:szCs w:val="22"/>
        </w:rPr>
        <w:fldChar w:fldCharType="end"/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5230D7">
        <w:rPr>
          <w:rFonts w:ascii="Trebuchet MS" w:hAnsi="Trebuchet MS" w:cs="Tahoma"/>
          <w:sz w:val="22"/>
          <w:szCs w:val="22"/>
        </w:rPr>
      </w:r>
      <w:r w:rsidRPr="005230D7">
        <w:rPr>
          <w:rFonts w:ascii="Trebuchet MS" w:hAnsi="Trebuchet MS" w:cs="Tahoma"/>
          <w:sz w:val="22"/>
          <w:szCs w:val="22"/>
        </w:rPr>
        <w:fldChar w:fldCharType="separate"/>
      </w:r>
      <w:r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Pr="005230D7">
        <w:rPr>
          <w:rFonts w:ascii="Trebuchet MS" w:hAnsi="Trebuchet MS" w:cs="Tahoma"/>
          <w:sz w:val="22"/>
          <w:szCs w:val="22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2.2. Material i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nventariable (incluido </w:t>
      </w:r>
      <w:proofErr w:type="spellStart"/>
      <w:r w:rsidRPr="005230D7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5230D7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2.3. Material </w:t>
      </w:r>
      <w:r>
        <w:rPr>
          <w:rFonts w:ascii="Trebuchet MS" w:hAnsi="Trebuchet MS" w:cs="Tahoma"/>
          <w:sz w:val="22"/>
          <w:szCs w:val="22"/>
          <w:lang w:val="es-ES"/>
        </w:rPr>
        <w:t>f</w:t>
      </w:r>
      <w:r w:rsidRPr="005230D7">
        <w:rPr>
          <w:rFonts w:ascii="Trebuchet MS" w:hAnsi="Trebuchet MS" w:cs="Tahoma"/>
          <w:sz w:val="22"/>
          <w:szCs w:val="22"/>
          <w:lang w:val="es-ES"/>
        </w:rPr>
        <w:t>ungible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2.4. Viajes y </w:t>
      </w:r>
      <w:r>
        <w:rPr>
          <w:rFonts w:ascii="Trebuchet MS" w:hAnsi="Trebuchet MS" w:cs="Tahoma"/>
          <w:sz w:val="22"/>
          <w:szCs w:val="22"/>
          <w:lang w:val="es-ES"/>
        </w:rPr>
        <w:t>d</w:t>
      </w:r>
      <w:r w:rsidRPr="005230D7">
        <w:rPr>
          <w:rFonts w:ascii="Trebuchet MS" w:hAnsi="Trebuchet MS" w:cs="Tahoma"/>
          <w:sz w:val="22"/>
          <w:szCs w:val="22"/>
          <w:lang w:val="es-ES"/>
        </w:rPr>
        <w:t>ietas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2.5. Otros g</w:t>
      </w:r>
      <w:r w:rsidRPr="005230D7">
        <w:rPr>
          <w:rFonts w:ascii="Trebuchet MS" w:hAnsi="Trebuchet MS" w:cs="Tahoma"/>
          <w:sz w:val="22"/>
          <w:szCs w:val="22"/>
          <w:lang w:val="es-ES"/>
        </w:rPr>
        <w:t>astos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</w:r>
      <w:r w:rsidR="00703A96">
        <w:rPr>
          <w:rFonts w:ascii="Trebuchet MS" w:hAnsi="Trebuchet MS" w:cs="Tahoma"/>
          <w:b/>
          <w:sz w:val="22"/>
          <w:szCs w:val="22"/>
          <w:lang w:val="es-ES"/>
        </w:rPr>
        <w:t>A*85/100 €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2.6. Retención ULE gastos g</w:t>
      </w:r>
      <w:r w:rsidRPr="005230D7">
        <w:rPr>
          <w:rFonts w:ascii="Trebuchet MS" w:hAnsi="Trebuchet MS" w:cs="Tahoma"/>
          <w:sz w:val="22"/>
          <w:szCs w:val="22"/>
          <w:lang w:val="es-ES"/>
        </w:rPr>
        <w:t>enerales (15% de</w:t>
      </w:r>
      <w:r w:rsidR="00703A96">
        <w:rPr>
          <w:rFonts w:ascii="Trebuchet MS" w:hAnsi="Trebuchet MS" w:cs="Tahoma"/>
          <w:sz w:val="22"/>
          <w:szCs w:val="22"/>
          <w:lang w:val="es-ES"/>
        </w:rPr>
        <w:t>l importe del contrato</w:t>
      </w:r>
      <w:bookmarkStart w:id="0" w:name="_GoBack"/>
      <w:bookmarkEnd w:id="0"/>
      <w:r w:rsidRPr="005230D7">
        <w:rPr>
          <w:rFonts w:ascii="Trebuchet MS" w:hAnsi="Trebuchet MS" w:cs="Tahoma"/>
          <w:sz w:val="22"/>
          <w:szCs w:val="22"/>
          <w:lang w:val="es-ES"/>
        </w:rPr>
        <w:t>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703A96">
        <w:rPr>
          <w:rFonts w:ascii="Trebuchet MS" w:hAnsi="Trebuchet MS" w:cs="Tahoma"/>
          <w:sz w:val="22"/>
          <w:szCs w:val="22"/>
          <w:lang w:val="es-ES"/>
        </w:rPr>
        <w:t>A</w:t>
      </w:r>
      <w:r w:rsidRPr="005230D7">
        <w:rPr>
          <w:rFonts w:ascii="Trebuchet MS" w:hAnsi="Trebuchet MS" w:cs="Tahoma"/>
          <w:sz w:val="22"/>
          <w:szCs w:val="22"/>
          <w:lang w:val="es-ES"/>
        </w:rPr>
        <w:t>*15/100</w:t>
      </w:r>
      <w:r w:rsidR="00703A96">
        <w:rPr>
          <w:rFonts w:ascii="Trebuchet MS" w:hAnsi="Trebuchet MS" w:cs="Tahoma"/>
          <w:sz w:val="22"/>
          <w:szCs w:val="22"/>
          <w:lang w:val="es-ES"/>
        </w:rPr>
        <w:t xml:space="preserve"> €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345F63" w:rsidRDefault="0034730C" w:rsidP="003D0428">
      <w:pPr>
        <w:pStyle w:val="Ttulo2"/>
        <w:tabs>
          <w:tab w:val="right" w:leader="dot" w:pos="8505"/>
        </w:tabs>
        <w:spacing w:before="120" w:line="240" w:lineRule="auto"/>
        <w:ind w:firstLine="0"/>
        <w:rPr>
          <w:rFonts w:ascii="Trebuchet MS" w:hAnsi="Trebuchet MS" w:cs="Tahoma"/>
          <w:szCs w:val="24"/>
        </w:rPr>
      </w:pPr>
    </w:p>
    <w:p w:rsidR="0034730C" w:rsidRPr="00345F63" w:rsidRDefault="005D42F7" w:rsidP="003D0428">
      <w:pPr>
        <w:spacing w:before="240" w:after="840"/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León, </w:t>
      </w:r>
      <w:r w:rsidR="0034730C" w:rsidRPr="00345F63">
        <w:rPr>
          <w:rFonts w:ascii="Trebuchet MS" w:hAnsi="Trebuchet MS" w:cs="Tahoma"/>
          <w:szCs w:val="24"/>
          <w:lang w:val="es-ES"/>
        </w:rPr>
        <w:t xml:space="preserve">___ de ______________ </w:t>
      </w:r>
      <w:proofErr w:type="spellStart"/>
      <w:r w:rsidR="0034730C" w:rsidRPr="00345F63">
        <w:rPr>
          <w:rFonts w:ascii="Trebuchet MS" w:hAnsi="Trebuchet MS" w:cs="Tahoma"/>
          <w:szCs w:val="24"/>
          <w:lang w:val="es-ES"/>
        </w:rPr>
        <w:t>de</w:t>
      </w:r>
      <w:proofErr w:type="spellEnd"/>
      <w:r w:rsidR="0034730C" w:rsidRPr="00345F63">
        <w:rPr>
          <w:rFonts w:ascii="Trebuchet MS" w:hAnsi="Trebuchet MS" w:cs="Tahoma"/>
          <w:szCs w:val="24"/>
          <w:lang w:val="es-ES"/>
        </w:rPr>
        <w:t xml:space="preserve"> 20 ___</w:t>
      </w:r>
    </w:p>
    <w:p w:rsidR="0034730C" w:rsidRPr="00345F63" w:rsidRDefault="0034730C" w:rsidP="002840D1">
      <w:pPr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>Fdo.: _____________________________</w:t>
      </w:r>
    </w:p>
    <w:p w:rsidR="00CA5C41" w:rsidRPr="00345F63" w:rsidRDefault="00CA5C41" w:rsidP="007A528B">
      <w:pPr>
        <w:spacing w:after="240"/>
        <w:rPr>
          <w:rFonts w:ascii="Trebuchet MS" w:hAnsi="Trebuchet MS" w:cs="Tahoma"/>
          <w:szCs w:val="24"/>
          <w:lang w:val="es-ES"/>
        </w:rPr>
      </w:pPr>
    </w:p>
    <w:sectPr w:rsidR="00CA5C41" w:rsidRPr="00345F63" w:rsidSect="00D36BE0">
      <w:headerReference w:type="default" r:id="rId8"/>
      <w:footerReference w:type="even" r:id="rId9"/>
      <w:footerReference w:type="default" r:id="rId10"/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9A" w:rsidRDefault="00F74F9A">
      <w:r>
        <w:separator/>
      </w:r>
    </w:p>
  </w:endnote>
  <w:endnote w:type="continuationSeparator" w:id="0">
    <w:p w:rsidR="00F74F9A" w:rsidRDefault="00F7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101E8C" w:rsidRDefault="006A791C" w:rsidP="006A791C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808080"/>
        <w:sz w:val="16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Pabellón de Gobierno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</w:p>
  <w:p w:rsidR="006A791C" w:rsidRPr="00101E8C" w:rsidRDefault="00C505F9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</w:pPr>
    <w:r w:rsidRPr="00101E8C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Tel.: (+34) 987 293 699</w:t>
    </w:r>
    <w:r w:rsidR="00101E8C" w:rsidRPr="00101E8C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987 293 270     </w:t>
    </w:r>
    <w:r w:rsidR="00101E8C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                      </w:t>
    </w:r>
    <w:r w:rsidR="006A791C" w:rsidRPr="00101E8C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www.unileon.es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="006A791C" w:rsidRPr="00101E8C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9A" w:rsidRDefault="00F74F9A">
      <w:r>
        <w:separator/>
      </w:r>
    </w:p>
  </w:footnote>
  <w:footnote w:type="continuationSeparator" w:id="0">
    <w:p w:rsidR="00F74F9A" w:rsidRDefault="00F7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7BC77432" wp14:editId="2DC1A85D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E9640B" w:rsidP="00E9640B">
    <w:pPr>
      <w:jc w:val="right"/>
      <w:rPr>
        <w:rFonts w:ascii="Trebuchet MS" w:hAnsi="Trebuchet MS"/>
        <w:sz w:val="16"/>
        <w:szCs w:val="16"/>
      </w:rPr>
    </w:pPr>
    <w:r w:rsidRPr="0057793D">
      <w:rPr>
        <w:rFonts w:ascii="Trebuchet MS" w:hAnsi="Trebuchet MS"/>
        <w:sz w:val="16"/>
        <w:szCs w:val="16"/>
      </w:rPr>
      <w:t xml:space="preserve">Ver. </w:t>
    </w:r>
    <w:r w:rsidR="007E4099">
      <w:rPr>
        <w:rFonts w:ascii="Trebuchet MS" w:hAnsi="Trebuchet MS"/>
        <w:sz w:val="16"/>
        <w:szCs w:val="16"/>
      </w:rPr>
      <w:t>202</w:t>
    </w:r>
    <w:r w:rsidR="00101E8C">
      <w:rPr>
        <w:rFonts w:ascii="Trebuchet MS" w:hAnsi="Trebuchet MS"/>
        <w:sz w:val="16"/>
        <w:szCs w:val="16"/>
      </w:rPr>
      <w:t>3</w:t>
    </w:r>
    <w:r w:rsidR="009D4A39" w:rsidRPr="0057793D">
      <w:rPr>
        <w:rFonts w:ascii="Trebuchet MS" w:hAnsi="Trebuchet MS"/>
        <w:sz w:val="16"/>
        <w:szCs w:val="16"/>
      </w:rPr>
      <w:t>.</w:t>
    </w:r>
    <w:r w:rsidR="00101E8C">
      <w:rPr>
        <w:rFonts w:ascii="Trebuchet MS" w:hAnsi="Trebuchet MS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A1"/>
    <w:rsid w:val="00010A46"/>
    <w:rsid w:val="00025BF5"/>
    <w:rsid w:val="00072ECC"/>
    <w:rsid w:val="00092DF7"/>
    <w:rsid w:val="000954E1"/>
    <w:rsid w:val="000C6822"/>
    <w:rsid w:val="00101E8C"/>
    <w:rsid w:val="001166F5"/>
    <w:rsid w:val="0014361F"/>
    <w:rsid w:val="00150AD7"/>
    <w:rsid w:val="00175012"/>
    <w:rsid w:val="00276AFE"/>
    <w:rsid w:val="00284066"/>
    <w:rsid w:val="002840D1"/>
    <w:rsid w:val="002B65D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420AF"/>
    <w:rsid w:val="00445761"/>
    <w:rsid w:val="004646C6"/>
    <w:rsid w:val="00464E2C"/>
    <w:rsid w:val="00484FCC"/>
    <w:rsid w:val="00487DE9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A313C"/>
    <w:rsid w:val="005C3B10"/>
    <w:rsid w:val="005D42F7"/>
    <w:rsid w:val="0067152A"/>
    <w:rsid w:val="0067540A"/>
    <w:rsid w:val="006813BF"/>
    <w:rsid w:val="006A791C"/>
    <w:rsid w:val="006C15E8"/>
    <w:rsid w:val="006E0AF5"/>
    <w:rsid w:val="00703A96"/>
    <w:rsid w:val="0071058E"/>
    <w:rsid w:val="00732F40"/>
    <w:rsid w:val="00776197"/>
    <w:rsid w:val="00794B4D"/>
    <w:rsid w:val="007A528B"/>
    <w:rsid w:val="007E4099"/>
    <w:rsid w:val="008161E6"/>
    <w:rsid w:val="00863987"/>
    <w:rsid w:val="0087035C"/>
    <w:rsid w:val="0087530A"/>
    <w:rsid w:val="00890ABF"/>
    <w:rsid w:val="008C6E7D"/>
    <w:rsid w:val="008F3319"/>
    <w:rsid w:val="009131C9"/>
    <w:rsid w:val="00927CB9"/>
    <w:rsid w:val="00936F65"/>
    <w:rsid w:val="00965E14"/>
    <w:rsid w:val="009B11E0"/>
    <w:rsid w:val="009B7EDF"/>
    <w:rsid w:val="009C4948"/>
    <w:rsid w:val="009D4A39"/>
    <w:rsid w:val="009E475C"/>
    <w:rsid w:val="009F7F04"/>
    <w:rsid w:val="00A340F1"/>
    <w:rsid w:val="00AD71CF"/>
    <w:rsid w:val="00AF4916"/>
    <w:rsid w:val="00AF4FE5"/>
    <w:rsid w:val="00B6126A"/>
    <w:rsid w:val="00B91013"/>
    <w:rsid w:val="00BE490F"/>
    <w:rsid w:val="00C31C90"/>
    <w:rsid w:val="00C33618"/>
    <w:rsid w:val="00C505F9"/>
    <w:rsid w:val="00C85B3A"/>
    <w:rsid w:val="00CA5C41"/>
    <w:rsid w:val="00D03D72"/>
    <w:rsid w:val="00D36BE0"/>
    <w:rsid w:val="00DA7F7C"/>
    <w:rsid w:val="00DC0DFF"/>
    <w:rsid w:val="00DC6FA2"/>
    <w:rsid w:val="00DF7538"/>
    <w:rsid w:val="00E27E39"/>
    <w:rsid w:val="00E27FF8"/>
    <w:rsid w:val="00E31E03"/>
    <w:rsid w:val="00E41729"/>
    <w:rsid w:val="00E42269"/>
    <w:rsid w:val="00E562D0"/>
    <w:rsid w:val="00E9640B"/>
    <w:rsid w:val="00EC5ECA"/>
    <w:rsid w:val="00F71A7A"/>
    <w:rsid w:val="00F74F9A"/>
    <w:rsid w:val="00FB035A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F5B9F"/>
  <w15:docId w15:val="{C0FB331B-068A-4F1D-8448-5A40EF2E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CC9-97E8-4EF5-8132-E96F0C98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960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Ana Isabel González Muñiz</cp:lastModifiedBy>
  <cp:revision>2</cp:revision>
  <cp:lastPrinted>2003-06-09T12:25:00Z</cp:lastPrinted>
  <dcterms:created xsi:type="dcterms:W3CDTF">2023-05-03T11:35:00Z</dcterms:created>
  <dcterms:modified xsi:type="dcterms:W3CDTF">2023-05-03T11:35:00Z</dcterms:modified>
</cp:coreProperties>
</file>