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6EEA" w14:textId="77777777" w:rsidR="000F5C29" w:rsidRDefault="000F5C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6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26"/>
        <w:gridCol w:w="4682"/>
      </w:tblGrid>
      <w:tr w:rsidR="000F5C29" w:rsidRPr="00F44D8F" w14:paraId="1F3634DC" w14:textId="77777777">
        <w:tc>
          <w:tcPr>
            <w:tcW w:w="4678" w:type="dxa"/>
          </w:tcPr>
          <w:p w14:paraId="1417C6DA" w14:textId="77777777" w:rsidR="000F5C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TÍTULO: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     </w:t>
            </w:r>
          </w:p>
          <w:p w14:paraId="6F344361" w14:textId="77777777" w:rsidR="000F5C29" w:rsidRDefault="00000000">
            <w:pPr>
              <w:spacing w:before="240" w:after="240"/>
              <w:ind w:firstLine="0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León,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</w:t>
            </w:r>
          </w:p>
          <w:p w14:paraId="4309C431" w14:textId="77777777" w:rsidR="000F5C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firstLine="0"/>
              <w:jc w:val="left"/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De una parte D.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con N.I.F.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(en adelante el IP) adscrito al Departamento/Instituto de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con dirección en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de la Universidad de León (Q2432001B), C.P. 24071, como Director del Departamento/Instituto/ Servicio/Grupo de Investigación/Docente/ Investigador (elimine lo que no proceda).</w:t>
            </w:r>
          </w:p>
          <w:p w14:paraId="68B871A0" w14:textId="77777777" w:rsidR="000F5C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firstLine="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De otra parte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(en adelante “la empresa”) con N.I.F.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, con sede en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, calle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nº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C.P…………...y en su nombre y representación D.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actuando en calidad de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con NIF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</w:rPr>
              <w:t>................................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, </w:t>
            </w:r>
          </w:p>
          <w:p w14:paraId="06EC0190" w14:textId="77777777" w:rsidR="000F5C29" w:rsidRDefault="00000000">
            <w:pPr>
              <w:spacing w:before="240" w:after="240"/>
              <w:ind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ACUERDAN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:</w:t>
            </w:r>
          </w:p>
          <w:p w14:paraId="27049D26" w14:textId="77777777" w:rsidR="000F5C29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Prorrogar el contrato celebrado el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     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por un período de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     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desde la finalización del contrato inicial o prórroga anterior, con las siguientes condiciones:</w:t>
            </w:r>
          </w:p>
          <w:p w14:paraId="770D783E" w14:textId="77777777" w:rsidR="000F5C29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Fecha de fin de la prórroga:      . </w:t>
            </w:r>
          </w:p>
          <w:p w14:paraId="5ACAE0A0" w14:textId="77777777" w:rsidR="000F5C29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Importe de la prórroga:       + IVA</w:t>
            </w:r>
          </w:p>
          <w:p w14:paraId="34184EF0" w14:textId="77777777" w:rsidR="000F5C29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Esta prórroga se ajustará a las condiciones expresas en el contrato suscrito por ambas entidades, salvo lo dispuesto en la cláusula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     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que queda como sigue:</w:t>
            </w:r>
          </w:p>
          <w:p w14:paraId="23992DD9" w14:textId="77777777" w:rsidR="000F5C29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     </w:t>
            </w:r>
          </w:p>
          <w:p w14:paraId="46809D72" w14:textId="77777777" w:rsidR="000F5C29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La presente prorroga entrará en vigor una vez autorizado/refrendado por el Vicerrector de Investigación y Transferencia de la ULE.</w:t>
            </w:r>
          </w:p>
          <w:p w14:paraId="4F25006B" w14:textId="77777777" w:rsidR="000F5C29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Habiendo leído el presente por sí mismos y hallándose conformes, lo firman por duplicado y a un solo efecto, en el lugar y fecha arriba citados.</w:t>
            </w:r>
          </w:p>
        </w:tc>
        <w:tc>
          <w:tcPr>
            <w:tcW w:w="426" w:type="dxa"/>
          </w:tcPr>
          <w:p w14:paraId="598DF930" w14:textId="77777777" w:rsidR="000F5C29" w:rsidRDefault="000F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682" w:type="dxa"/>
          </w:tcPr>
          <w:p w14:paraId="369D8AFE" w14:textId="77777777" w:rsidR="000F5C29" w:rsidRPr="00F44D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  <w:lang w:val="en-US"/>
              </w:rPr>
              <w:t xml:space="preserve">TITLE: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>     </w:t>
            </w:r>
          </w:p>
          <w:p w14:paraId="54EA02F8" w14:textId="77777777" w:rsidR="000F5C29" w:rsidRPr="00F44D8F" w:rsidRDefault="00000000">
            <w:pPr>
              <w:spacing w:before="240" w:after="240"/>
              <w:ind w:firstLine="0"/>
              <w:jc w:val="right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 xml:space="preserve">León, </w:t>
            </w:r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>DATE</w:t>
            </w:r>
          </w:p>
          <w:p w14:paraId="3080D5FC" w14:textId="77777777" w:rsidR="000F5C29" w:rsidRPr="00F44D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firstLine="0"/>
              <w:jc w:val="left"/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</w:pPr>
            <w:bookmarkStart w:id="0" w:name="_heading=h.gjdgxs" w:colFirst="0" w:colLast="0"/>
            <w:bookmarkEnd w:id="0"/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Mr./Ms./Dr.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...........................................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National Identity/Passport number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and member of the Department/Institute of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 .....................................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 domiciled in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>, at the University of León, postcode 24071 (hereinafter ULE), acting in his/her capacity as Director of Department/Institute/ Service/Research Team/Teacher/Researcher (delete as appropriate).</w:t>
            </w:r>
          </w:p>
          <w:p w14:paraId="599E01FB" w14:textId="77777777" w:rsidR="000F5C29" w:rsidRPr="00F44D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firstLine="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And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 (hereinafter “the company”), National Identity/Fiscal Code number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domiciled in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street number and name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postcode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and on its behalf Mr./Ms.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acting in his/her capacity as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National Identity/Passport number 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highlight w:val="lightGray"/>
                <w:lang w:val="en-US"/>
              </w:rPr>
              <w:t>................................</w:t>
            </w:r>
            <w:r w:rsidRPr="00F44D8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14:paraId="1DBEE76E" w14:textId="77777777" w:rsidR="000F5C29" w:rsidRPr="00F44D8F" w:rsidRDefault="00000000">
            <w:pPr>
              <w:spacing w:before="240" w:after="240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>HEREBY AGREE</w:t>
            </w: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>:</w:t>
            </w:r>
          </w:p>
          <w:p w14:paraId="3FC13A5B" w14:textId="77777777" w:rsidR="000F5C29" w:rsidRPr="00F44D8F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 xml:space="preserve">To extend the contract signed on the </w:t>
            </w:r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 xml:space="preserve">      </w:t>
            </w: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 xml:space="preserve">for a period of </w:t>
            </w:r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 xml:space="preserve">      </w:t>
            </w: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>from the end of the initial contract or previous extension, with the following conditions:</w:t>
            </w:r>
          </w:p>
          <w:p w14:paraId="72E89544" w14:textId="77777777" w:rsidR="000F5C29" w:rsidRPr="00F44D8F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 xml:space="preserve">Date the extension shall terminate:      . </w:t>
            </w:r>
          </w:p>
          <w:p w14:paraId="5FB3343B" w14:textId="77777777" w:rsidR="000F5C29" w:rsidRPr="00F44D8F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>Cost of the extension:       + IVA</w:t>
            </w:r>
          </w:p>
          <w:p w14:paraId="78E7B63D" w14:textId="77777777" w:rsidR="000F5C29" w:rsidRPr="00F44D8F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 xml:space="preserve">This extension shall comply with the express conditions in the contract signed by both parties, except for the provisions in clause </w:t>
            </w:r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>     </w:t>
            </w: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>,</w:t>
            </w:r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 xml:space="preserve"> </w:t>
            </w: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>which shall now read as follows:</w:t>
            </w:r>
          </w:p>
          <w:p w14:paraId="6C473732" w14:textId="77777777" w:rsidR="000F5C29" w:rsidRPr="00F44D8F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bookmarkStart w:id="1" w:name="bookmark=id.30j0zll" w:colFirst="0" w:colLast="0"/>
            <w:bookmarkEnd w:id="1"/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>     </w:t>
            </w:r>
          </w:p>
          <w:p w14:paraId="031D6EE1" w14:textId="77777777" w:rsidR="000F5C29" w:rsidRPr="00F44D8F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>This present extension shall enter into effect once approved/authorised by the Deputy Vice Chancellor for Research and Technology Transfer at the ULE.</w:t>
            </w:r>
          </w:p>
          <w:p w14:paraId="1B336F01" w14:textId="77777777" w:rsidR="000F5C29" w:rsidRPr="00F44D8F" w:rsidRDefault="00000000">
            <w:pPr>
              <w:spacing w:after="120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>In witness whereof, the parties hereby sign in duplicate and in two counterparts the present document in the place and on the date indicated above.</w:t>
            </w:r>
          </w:p>
        </w:tc>
      </w:tr>
    </w:tbl>
    <w:p w14:paraId="7D96AEF0" w14:textId="77777777" w:rsidR="000F5C29" w:rsidRPr="00F44D8F" w:rsidRDefault="000F5C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rebuchet MS" w:eastAsia="Trebuchet MS" w:hAnsi="Trebuchet MS" w:cs="Trebuchet MS"/>
          <w:sz w:val="20"/>
          <w:szCs w:val="20"/>
          <w:lang w:val="en-US"/>
        </w:rPr>
      </w:pPr>
    </w:p>
    <w:tbl>
      <w:tblPr>
        <w:tblStyle w:val="a0"/>
        <w:tblW w:w="9675" w:type="dxa"/>
        <w:tblInd w:w="-578" w:type="dxa"/>
        <w:tblLayout w:type="fixed"/>
        <w:tblLook w:val="0400" w:firstRow="0" w:lastRow="0" w:firstColumn="0" w:lastColumn="0" w:noHBand="0" w:noVBand="1"/>
      </w:tblPr>
      <w:tblGrid>
        <w:gridCol w:w="4968"/>
        <w:gridCol w:w="4707"/>
      </w:tblGrid>
      <w:tr w:rsidR="000F5C29" w:rsidRPr="00F44D8F" w14:paraId="23DFB5FE" w14:textId="77777777">
        <w:trPr>
          <w:cantSplit/>
        </w:trPr>
        <w:tc>
          <w:tcPr>
            <w:tcW w:w="4968" w:type="dxa"/>
            <w:shd w:val="clear" w:color="auto" w:fill="auto"/>
            <w:vAlign w:val="bottom"/>
          </w:tcPr>
          <w:p w14:paraId="18C23748" w14:textId="77777777" w:rsidR="000F5C29" w:rsidRDefault="0000000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EL INVESTIGADOR</w:t>
            </w:r>
          </w:p>
          <w:p w14:paraId="22424896" w14:textId="77777777" w:rsidR="000F5C29" w:rsidRDefault="0000000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THE RESEARCHER</w:t>
            </w:r>
          </w:p>
          <w:p w14:paraId="403DF5B6" w14:textId="77777777" w:rsidR="00F44D8F" w:rsidRPr="00F44D8F" w:rsidRDefault="00F44D8F" w:rsidP="00F44D8F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44A46AD" w14:textId="77777777" w:rsidR="00F44D8F" w:rsidRPr="00F44D8F" w:rsidRDefault="00F44D8F" w:rsidP="00F44D8F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CDB9959" w14:textId="77777777" w:rsidR="00F44D8F" w:rsidRPr="00F44D8F" w:rsidRDefault="00F44D8F" w:rsidP="00F44D8F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DCF9600" w14:textId="77777777" w:rsidR="00F44D8F" w:rsidRPr="00F44D8F" w:rsidRDefault="00F44D8F" w:rsidP="00F44D8F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14:paraId="4FBA7DD4" w14:textId="77777777" w:rsidR="000F5C29" w:rsidRPr="00F44D8F" w:rsidRDefault="00000000">
            <w:pPr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 xml:space="preserve">POR LA EMPRESA </w:t>
            </w:r>
          </w:p>
          <w:p w14:paraId="407A035C" w14:textId="77777777" w:rsidR="000F5C29" w:rsidRPr="00F44D8F" w:rsidRDefault="00000000">
            <w:pPr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  <w:t>ON BEHALF OF THE COMPANY</w:t>
            </w:r>
          </w:p>
        </w:tc>
      </w:tr>
      <w:tr w:rsidR="000F5C29" w14:paraId="404B5B5A" w14:textId="77777777">
        <w:trPr>
          <w:cantSplit/>
          <w:trHeight w:val="603"/>
        </w:trPr>
        <w:tc>
          <w:tcPr>
            <w:tcW w:w="4968" w:type="dxa"/>
            <w:shd w:val="clear" w:color="auto" w:fill="auto"/>
            <w:vAlign w:val="bottom"/>
          </w:tcPr>
          <w:p w14:paraId="4A567086" w14:textId="77777777" w:rsidR="000F5C29" w:rsidRDefault="00000000">
            <w:pPr>
              <w:spacing w:before="60" w:after="6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Fdo. </w:t>
            </w:r>
          </w:p>
          <w:p w14:paraId="16021CA0" w14:textId="77777777" w:rsidR="00F44D8F" w:rsidRPr="00F44D8F" w:rsidRDefault="00F44D8F" w:rsidP="00F44D8F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8559562" w14:textId="77777777" w:rsidR="00F44D8F" w:rsidRPr="00F44D8F" w:rsidRDefault="00F44D8F" w:rsidP="00F44D8F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14:paraId="6650AEB6" w14:textId="77777777" w:rsidR="000F5C29" w:rsidRDefault="00000000">
            <w:pPr>
              <w:spacing w:before="60" w:after="6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Fdo. </w:t>
            </w:r>
          </w:p>
        </w:tc>
      </w:tr>
      <w:tr w:rsidR="000F5C29" w14:paraId="3532DFFC" w14:textId="77777777">
        <w:trPr>
          <w:cantSplit/>
          <w:trHeight w:val="285"/>
        </w:trPr>
        <w:tc>
          <w:tcPr>
            <w:tcW w:w="4968" w:type="dxa"/>
            <w:shd w:val="clear" w:color="auto" w:fill="auto"/>
            <w:vAlign w:val="bottom"/>
          </w:tcPr>
          <w:p w14:paraId="25FC605E" w14:textId="77777777" w:rsidR="000F5C29" w:rsidRDefault="00000000">
            <w:pPr>
              <w:spacing w:before="60" w:after="6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VºBº. DIRECTOR DEL DPTO./INSTITUTO </w:t>
            </w:r>
          </w:p>
        </w:tc>
        <w:tc>
          <w:tcPr>
            <w:tcW w:w="4707" w:type="dxa"/>
            <w:shd w:val="clear" w:color="auto" w:fill="auto"/>
            <w:vAlign w:val="bottom"/>
          </w:tcPr>
          <w:p w14:paraId="5E09B35D" w14:textId="77777777" w:rsidR="000F5C29" w:rsidRDefault="000F5C29">
            <w:pPr>
              <w:spacing w:before="60" w:after="6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2B248872" w14:textId="77777777">
        <w:trPr>
          <w:cantSplit/>
          <w:trHeight w:val="773"/>
        </w:trPr>
        <w:tc>
          <w:tcPr>
            <w:tcW w:w="4968" w:type="dxa"/>
            <w:shd w:val="clear" w:color="auto" w:fill="auto"/>
            <w:vAlign w:val="bottom"/>
          </w:tcPr>
          <w:p w14:paraId="7BC7A148" w14:textId="77777777" w:rsidR="000F5C29" w:rsidRDefault="00000000">
            <w:pPr>
              <w:spacing w:before="60" w:after="6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Fdo. </w:t>
            </w:r>
          </w:p>
        </w:tc>
        <w:tc>
          <w:tcPr>
            <w:tcW w:w="4707" w:type="dxa"/>
            <w:shd w:val="clear" w:color="auto" w:fill="auto"/>
            <w:vAlign w:val="bottom"/>
          </w:tcPr>
          <w:p w14:paraId="34834616" w14:textId="77777777" w:rsidR="000F5C29" w:rsidRDefault="000F5C29">
            <w:pPr>
              <w:spacing w:before="60" w:after="6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339337B6" w14:textId="77777777" w:rsidR="000F5C29" w:rsidRDefault="000F5C29">
      <w:pPr>
        <w:rPr>
          <w:rFonts w:ascii="Trebuchet MS" w:eastAsia="Trebuchet MS" w:hAnsi="Trebuchet MS" w:cs="Trebuchet MS"/>
          <w:b/>
          <w:sz w:val="22"/>
          <w:szCs w:val="22"/>
        </w:rPr>
        <w:sectPr w:rsidR="000F5C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418" w:bottom="993" w:left="1701" w:header="709" w:footer="262" w:gutter="0"/>
          <w:pgNumType w:start="1"/>
          <w:cols w:space="720"/>
        </w:sectPr>
      </w:pPr>
    </w:p>
    <w:p w14:paraId="31CD00BC" w14:textId="77777777" w:rsidR="000F5C29" w:rsidRDefault="00000000">
      <w:pPr>
        <w:spacing w:after="240"/>
        <w:jc w:val="center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lastRenderedPageBreak/>
        <w:t>ANEXO DE PERSONAL / STAFF APPENDIX</w:t>
      </w:r>
    </w:p>
    <w:p w14:paraId="20A1E7F1" w14:textId="77777777" w:rsidR="000F5C29" w:rsidRDefault="00000000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TÍTULO: </w:t>
      </w:r>
      <w:r>
        <w:rPr>
          <w:rFonts w:ascii="Trebuchet MS" w:eastAsia="Trebuchet MS" w:hAnsi="Trebuchet MS" w:cs="Trebuchet MS"/>
          <w:sz w:val="20"/>
          <w:szCs w:val="20"/>
          <w:highlight w:val="lightGray"/>
        </w:rPr>
        <w:t>...............</w:t>
      </w:r>
    </w:p>
    <w:p w14:paraId="7E4BD280" w14:textId="77777777" w:rsidR="000F5C29" w:rsidRDefault="00000000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TITLE: </w:t>
      </w:r>
      <w:r>
        <w:rPr>
          <w:rFonts w:ascii="Trebuchet MS" w:eastAsia="Trebuchet MS" w:hAnsi="Trebuchet MS" w:cs="Trebuchet MS"/>
          <w:sz w:val="20"/>
          <w:szCs w:val="20"/>
          <w:highlight w:val="lightGray"/>
        </w:rPr>
        <w:t>...............</w:t>
      </w:r>
    </w:p>
    <w:p w14:paraId="3DD7836B" w14:textId="77777777" w:rsidR="000F5C29" w:rsidRDefault="00000000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DEPARTAMENTO/INSTITUTO: </w:t>
      </w:r>
      <w:r>
        <w:rPr>
          <w:rFonts w:ascii="Trebuchet MS" w:eastAsia="Trebuchet MS" w:hAnsi="Trebuchet MS" w:cs="Trebuchet MS"/>
          <w:sz w:val="20"/>
          <w:szCs w:val="20"/>
          <w:highlight w:val="lightGray"/>
        </w:rPr>
        <w:t>................................</w:t>
      </w:r>
    </w:p>
    <w:p w14:paraId="0FD970B9" w14:textId="77777777" w:rsidR="000F5C29" w:rsidRDefault="00000000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DEPARTMENT/INSTITUTE: </w:t>
      </w:r>
      <w:r>
        <w:rPr>
          <w:rFonts w:ascii="Trebuchet MS" w:eastAsia="Trebuchet MS" w:hAnsi="Trebuchet MS" w:cs="Trebuchet MS"/>
          <w:sz w:val="20"/>
          <w:szCs w:val="20"/>
          <w:highlight w:val="lightGray"/>
        </w:rPr>
        <w:t>................................</w:t>
      </w:r>
    </w:p>
    <w:p w14:paraId="23C61C4F" w14:textId="77777777" w:rsidR="000F5C29" w:rsidRDefault="00000000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CENTRO / CENTRE: </w:t>
      </w:r>
      <w:r>
        <w:rPr>
          <w:rFonts w:ascii="Trebuchet MS" w:eastAsia="Trebuchet MS" w:hAnsi="Trebuchet MS" w:cs="Trebuchet MS"/>
          <w:sz w:val="20"/>
          <w:szCs w:val="20"/>
          <w:highlight w:val="lightGray"/>
        </w:rPr>
        <w:t>................................</w:t>
      </w:r>
    </w:p>
    <w:p w14:paraId="0238D7E6" w14:textId="77777777" w:rsidR="000F5C29" w:rsidRDefault="00000000">
      <w:pPr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EMPRESA / COMPANY: </w:t>
      </w:r>
      <w:r>
        <w:rPr>
          <w:rFonts w:ascii="Trebuchet MS" w:eastAsia="Trebuchet MS" w:hAnsi="Trebuchet MS" w:cs="Trebuchet MS"/>
          <w:sz w:val="20"/>
          <w:szCs w:val="20"/>
          <w:highlight w:val="lightGray"/>
        </w:rPr>
        <w:t>................................</w:t>
      </w:r>
    </w:p>
    <w:tbl>
      <w:tblPr>
        <w:tblStyle w:val="a1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1276"/>
        <w:gridCol w:w="2976"/>
      </w:tblGrid>
      <w:tr w:rsidR="000F5C29" w:rsidRPr="00F44D8F" w14:paraId="1E266332" w14:textId="77777777">
        <w:tc>
          <w:tcPr>
            <w:tcW w:w="4395" w:type="dxa"/>
            <w:tcBorders>
              <w:bottom w:val="single" w:sz="4" w:space="0" w:color="000000"/>
              <w:right w:val="dotted" w:sz="4" w:space="0" w:color="000000"/>
            </w:tcBorders>
          </w:tcPr>
          <w:p w14:paraId="59BF33D2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Apellidos, Nombre</w:t>
            </w:r>
          </w:p>
          <w:p w14:paraId="1733F202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Surname, Name</w:t>
            </w:r>
          </w:p>
        </w:tc>
        <w:tc>
          <w:tcPr>
            <w:tcW w:w="1276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ED804BA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N.I.F.</w:t>
            </w:r>
          </w:p>
        </w:tc>
        <w:tc>
          <w:tcPr>
            <w:tcW w:w="1276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03A30C9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Firma</w:t>
            </w:r>
          </w:p>
          <w:p w14:paraId="536E40FF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Signature</w:t>
            </w:r>
          </w:p>
        </w:tc>
        <w:tc>
          <w:tcPr>
            <w:tcW w:w="2976" w:type="dxa"/>
            <w:tcBorders>
              <w:left w:val="dotted" w:sz="4" w:space="0" w:color="000000"/>
              <w:bottom w:val="single" w:sz="4" w:space="0" w:color="000000"/>
            </w:tcBorders>
          </w:tcPr>
          <w:p w14:paraId="47C05665" w14:textId="77777777" w:rsidR="000F5C29" w:rsidRPr="00F44D8F" w:rsidRDefault="00000000">
            <w:pPr>
              <w:keepLines/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>Categoría Académica / Horas semanales dedicación</w:t>
            </w:r>
          </w:p>
          <w:p w14:paraId="38BF4E2A" w14:textId="77777777" w:rsidR="000F5C29" w:rsidRPr="00F44D8F" w:rsidRDefault="00000000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  <w:r w:rsidRPr="00F44D8F">
              <w:rPr>
                <w:rFonts w:ascii="Trebuchet MS" w:eastAsia="Trebuchet MS" w:hAnsi="Trebuchet MS" w:cs="Trebuchet MS"/>
                <w:b/>
                <w:sz w:val="20"/>
                <w:szCs w:val="20"/>
                <w:lang w:val="en-US"/>
              </w:rPr>
              <w:t>Academic Category / Hours per week to be spent on Project</w:t>
            </w:r>
          </w:p>
        </w:tc>
      </w:tr>
      <w:tr w:rsidR="000F5C29" w14:paraId="62BB036B" w14:textId="77777777">
        <w:tc>
          <w:tcPr>
            <w:tcW w:w="4395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41B84902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INVESTIGADORES DE LA ULE</w:t>
            </w:r>
          </w:p>
          <w:p w14:paraId="55D5B561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ULE RESEARCHERS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029C3A6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3E797E66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55F2E7FF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76681108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7EFB4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7AEA14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72AA7A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102E06A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1D087FBC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62478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5F0E57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B5E298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3C2A388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7FCD088F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191547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5237A8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2E1353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2A85B8D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7553D5FB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CE5C11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AEFDC6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4A69AC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7C4D60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3D95DF89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44FFA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10CB70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5967C0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1EDDF2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5E1C6768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AD6FD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A8B2F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E5C2F5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8751111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55755C75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B7DD66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2B532A6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C64E4AB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25A56736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24311FAC" w14:textId="77777777">
        <w:tc>
          <w:tcPr>
            <w:tcW w:w="4395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1268C62E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COLABORADORES (Personal externo a la ULE)</w:t>
            </w:r>
          </w:p>
          <w:p w14:paraId="588785BC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COLLABORATORS (non-ULE personnel))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622271E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5E77DD37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376E795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20E0A644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98DE0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89A203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8F1CD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90145D3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3D3C22BA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5746C8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435CD1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4CA8ED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EF94E41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0A557A9E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0D1103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5278F4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F712D1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2999E2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73716F19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4DAC4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D7186E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D0F85F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3D5282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3CEE029F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C00E9C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FD72AE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25484A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65318E0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05480F53" w14:textId="77777777">
        <w:tc>
          <w:tcPr>
            <w:tcW w:w="4395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11E75EEA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PERSONAL DE ADMINISTRACIÓN Y SERVICIOS</w:t>
            </w:r>
          </w:p>
          <w:p w14:paraId="7430DF9E" w14:textId="77777777" w:rsidR="000F5C29" w:rsidRDefault="00000000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ADMINISTRATIVE AND SERVICE STAFF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11FF9B7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15FC3A2A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0850227F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7D1F4F35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80849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6AAF54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D4FEA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E3973E0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37A4F9BB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2EA7C1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E6688F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4620CB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8650CB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F5C29" w14:paraId="57DB6780" w14:textId="7777777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0D5872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06DB44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168EF9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477ED68" w14:textId="77777777" w:rsidR="000F5C29" w:rsidRDefault="000F5C29">
            <w:pPr>
              <w:keepLines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171E8699" w14:textId="77777777" w:rsidR="000F5C29" w:rsidRDefault="00000000">
      <w:pPr>
        <w:spacing w:before="240" w:after="2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Los arriba firmantes aceptan participar, según las condiciones establecidas en el contrato, en la realización del trabajo objeto del presente Contrato.</w:t>
      </w:r>
    </w:p>
    <w:p w14:paraId="091E610B" w14:textId="77777777" w:rsidR="000F5C29" w:rsidRPr="00F44D8F" w:rsidRDefault="00000000">
      <w:pPr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F44D8F">
        <w:rPr>
          <w:rFonts w:ascii="Trebuchet MS" w:eastAsia="Trebuchet MS" w:hAnsi="Trebuchet MS" w:cs="Trebuchet MS"/>
          <w:sz w:val="20"/>
          <w:szCs w:val="20"/>
          <w:lang w:val="en-US"/>
        </w:rPr>
        <w:t>The undersigned agree to participate in the project, and according to the conditions, established in this present contract.</w:t>
      </w:r>
    </w:p>
    <w:p w14:paraId="6D7DA515" w14:textId="77777777" w:rsidR="000F5C29" w:rsidRDefault="00000000">
      <w:pPr>
        <w:spacing w:before="240" w:after="24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León, ____ de _____________ de 20 __</w:t>
      </w:r>
    </w:p>
    <w:p w14:paraId="0832F86A" w14:textId="77777777" w:rsidR="000F5C29" w:rsidRDefault="00000000">
      <w:pPr>
        <w:spacing w:after="280"/>
        <w:jc w:val="center"/>
        <w:rPr>
          <w:rFonts w:ascii="Trebuchet MS" w:eastAsia="Trebuchet MS" w:hAnsi="Trebuchet MS" w:cs="Trebuchet MS"/>
          <w:smallCaps/>
          <w:sz w:val="20"/>
          <w:szCs w:val="20"/>
        </w:rPr>
      </w:pPr>
      <w:r>
        <w:rPr>
          <w:rFonts w:ascii="Trebuchet MS" w:eastAsia="Trebuchet MS" w:hAnsi="Trebuchet MS" w:cs="Trebuchet MS"/>
          <w:smallCaps/>
          <w:sz w:val="20"/>
          <w:szCs w:val="20"/>
        </w:rPr>
        <w:t>EL INVESTIGADOR PRINCIPAL / THE RESEARCHER</w:t>
      </w:r>
    </w:p>
    <w:p w14:paraId="2670AFA2" w14:textId="77777777" w:rsidR="000F5C29" w:rsidRDefault="00000000">
      <w:pPr>
        <w:spacing w:before="600"/>
        <w:jc w:val="center"/>
        <w:rPr>
          <w:rFonts w:ascii="Trebuchet MS" w:eastAsia="Trebuchet MS" w:hAnsi="Trebuchet MS" w:cs="Trebuchet MS"/>
          <w:sz w:val="20"/>
          <w:szCs w:val="20"/>
        </w:rPr>
        <w:sectPr w:rsidR="000F5C29">
          <w:footerReference w:type="default" r:id="rId13"/>
          <w:pgSz w:w="11906" w:h="16838"/>
          <w:pgMar w:top="2835" w:right="1418" w:bottom="1276" w:left="1701" w:header="567" w:footer="567" w:gutter="0"/>
          <w:pgNumType w:start="1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t>Fdo.: ______________________</w:t>
      </w:r>
    </w:p>
    <w:p w14:paraId="4C0EAB60" w14:textId="77777777" w:rsidR="000F5C29" w:rsidRDefault="00000000">
      <w:pPr>
        <w:pageBreakBefore/>
        <w:spacing w:after="240"/>
        <w:jc w:val="center"/>
        <w:rPr>
          <w:rFonts w:ascii="Trebuchet MS" w:eastAsia="Trebuchet MS" w:hAnsi="Trebuchet MS" w:cs="Trebuchet MS"/>
          <w:b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sz w:val="22"/>
          <w:szCs w:val="22"/>
          <w:u w:val="single"/>
        </w:rPr>
        <w:lastRenderedPageBreak/>
        <w:t>ANEXO ECONÓMICO / FINANCIAL APPENDIX</w:t>
      </w:r>
    </w:p>
    <w:p w14:paraId="69D14D53" w14:textId="77777777" w:rsidR="000F5C29" w:rsidRDefault="00000000">
      <w:pPr>
        <w:spacing w:after="1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TÍTULO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1D9065FC" w14:textId="77777777" w:rsidR="000F5C29" w:rsidRDefault="00000000">
      <w:pPr>
        <w:spacing w:after="1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TITLE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47A53F8D" w14:textId="77777777" w:rsidR="000F5C29" w:rsidRDefault="00000000">
      <w:pPr>
        <w:keepLines/>
        <w:spacing w:after="1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INVESTIGADOR RESPONSABLE / RESEARCHER: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2983D73F" w14:textId="77777777" w:rsidR="000F5C29" w:rsidRDefault="00000000">
      <w:pPr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1.- INGRESOS / INCOME:</w:t>
      </w:r>
    </w:p>
    <w:p w14:paraId="41E54941" w14:textId="77777777" w:rsidR="000F5C29" w:rsidRDefault="00000000">
      <w:pPr>
        <w:tabs>
          <w:tab w:val="right" w:pos="8364"/>
        </w:tabs>
        <w:ind w:left="567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1.1. Importe del Contrato / Sum covered by contract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(A)</w:t>
      </w:r>
    </w:p>
    <w:p w14:paraId="14381364" w14:textId="77777777" w:rsidR="000F5C29" w:rsidRDefault="00000000">
      <w:pPr>
        <w:tabs>
          <w:tab w:val="right" w:pos="8364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1.2. I.V.A. /V.A.T. ___ %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A*21/100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(B)</w:t>
      </w:r>
    </w:p>
    <w:p w14:paraId="464C8F76" w14:textId="77777777" w:rsidR="000F5C29" w:rsidRDefault="00000000">
      <w:pPr>
        <w:tabs>
          <w:tab w:val="right" w:pos="8364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1.3. TOTAL / TOTAL</w:t>
      </w:r>
      <w:r>
        <w:rPr>
          <w:rFonts w:ascii="Trebuchet MS" w:eastAsia="Trebuchet MS" w:hAnsi="Trebuchet MS" w:cs="Trebuchet MS"/>
          <w:sz w:val="22"/>
          <w:szCs w:val="22"/>
        </w:rPr>
        <w:tab/>
        <w:t>A+B</w:t>
      </w:r>
    </w:p>
    <w:p w14:paraId="02287B30" w14:textId="77777777" w:rsidR="000F5C29" w:rsidRDefault="00000000">
      <w:pPr>
        <w:spacing w:before="120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2.- GASTOS DE EJECUCIÓN / PROJECT COSTS:</w:t>
      </w:r>
    </w:p>
    <w:p w14:paraId="660A8154" w14:textId="77777777" w:rsidR="000F5C29" w:rsidRDefault="00000000">
      <w:pPr>
        <w:tabs>
          <w:tab w:val="right" w:pos="6804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A) Personal ULE (Investigadores y PAS) / ULE personnel (resarchers and administrative/service staff):</w:t>
      </w:r>
    </w:p>
    <w:p w14:paraId="3C1069C1" w14:textId="77777777" w:rsidR="000F5C29" w:rsidRDefault="00000000">
      <w:pPr>
        <w:tabs>
          <w:tab w:val="right" w:pos="7513"/>
        </w:tabs>
        <w:ind w:left="1134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5CB5F3B8" w14:textId="77777777" w:rsidR="000F5C29" w:rsidRDefault="00000000">
      <w:pPr>
        <w:tabs>
          <w:tab w:val="right" w:pos="7513"/>
        </w:tabs>
        <w:ind w:left="1134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4B53B52E" w14:textId="77777777" w:rsidR="000F5C29" w:rsidRDefault="00000000">
      <w:pPr>
        <w:tabs>
          <w:tab w:val="right" w:pos="7513"/>
        </w:tabs>
        <w:ind w:left="1134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655A8FA8" w14:textId="77777777" w:rsidR="000F5C29" w:rsidRDefault="00000000">
      <w:pPr>
        <w:keepNext/>
        <w:tabs>
          <w:tab w:val="right" w:pos="7513"/>
        </w:tabs>
        <w:ind w:left="1418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 xml:space="preserve">Subtotal personal ULE /Subtotal ULE personnel 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</w:p>
    <w:p w14:paraId="5E461A17" w14:textId="77777777" w:rsidR="000F5C29" w:rsidRDefault="00000000">
      <w:pPr>
        <w:tabs>
          <w:tab w:val="right" w:pos="6804"/>
        </w:tabs>
        <w:spacing w:before="120"/>
        <w:ind w:left="567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B) Nuevo Personal (Contratados) / New personnel (contracted personnel):</w:t>
      </w:r>
    </w:p>
    <w:p w14:paraId="4263BA13" w14:textId="77777777" w:rsidR="000F5C29" w:rsidRDefault="00000000">
      <w:pPr>
        <w:tabs>
          <w:tab w:val="right" w:pos="7513"/>
        </w:tabs>
        <w:ind w:left="1134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06E63CF4" w14:textId="77777777" w:rsidR="000F5C29" w:rsidRDefault="00000000">
      <w:pPr>
        <w:tabs>
          <w:tab w:val="right" w:pos="7513"/>
        </w:tabs>
        <w:ind w:left="1134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49BD0C25" w14:textId="77777777" w:rsidR="000F5C29" w:rsidRDefault="00000000">
      <w:pPr>
        <w:tabs>
          <w:tab w:val="right" w:pos="7513"/>
        </w:tabs>
        <w:ind w:left="1134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7487C76C" w14:textId="77777777" w:rsidR="000F5C29" w:rsidRDefault="00000000">
      <w:pPr>
        <w:keepNext/>
        <w:tabs>
          <w:tab w:val="right" w:pos="7513"/>
        </w:tabs>
        <w:spacing w:after="240"/>
        <w:ind w:left="1418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Subtotal nuevo personal /Subtotal new personnel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</w:p>
    <w:p w14:paraId="17FA6E3A" w14:textId="77777777" w:rsidR="000F5C29" w:rsidRDefault="00000000">
      <w:pPr>
        <w:tabs>
          <w:tab w:val="right" w:pos="7371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2.1. Personal (A + B)</w:t>
      </w:r>
    </w:p>
    <w:p w14:paraId="7D636170" w14:textId="77777777" w:rsidR="000F5C29" w:rsidRDefault="00000000">
      <w:pPr>
        <w:tabs>
          <w:tab w:val="right" w:pos="8222"/>
        </w:tabs>
        <w:ind w:left="9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Personnel (A+B)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689DF2A2" w14:textId="77777777" w:rsidR="000F5C29" w:rsidRDefault="00000000">
      <w:pPr>
        <w:tabs>
          <w:tab w:val="right" w:pos="8222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2.2. Material Inventariable (incluido mat. bibliográfico)</w:t>
      </w:r>
    </w:p>
    <w:p w14:paraId="0E720EE4" w14:textId="77777777" w:rsidR="000F5C29" w:rsidRPr="00F44D8F" w:rsidRDefault="00000000">
      <w:pPr>
        <w:tabs>
          <w:tab w:val="right" w:pos="8222"/>
        </w:tabs>
        <w:ind w:left="993"/>
        <w:rPr>
          <w:rFonts w:ascii="Trebuchet MS" w:eastAsia="Trebuchet MS" w:hAnsi="Trebuchet MS" w:cs="Trebuchet MS"/>
          <w:sz w:val="22"/>
          <w:szCs w:val="22"/>
          <w:lang w:val="en-US"/>
        </w:rPr>
      </w:pPr>
      <w:r w:rsidRPr="00F44D8F">
        <w:rPr>
          <w:rFonts w:ascii="Trebuchet MS" w:eastAsia="Trebuchet MS" w:hAnsi="Trebuchet MS" w:cs="Trebuchet MS"/>
          <w:sz w:val="22"/>
          <w:szCs w:val="22"/>
          <w:lang w:val="en-US"/>
        </w:rPr>
        <w:t>Inventoried items (including bibliographical material)</w:t>
      </w:r>
      <w:r w:rsidRPr="00F44D8F">
        <w:rPr>
          <w:rFonts w:ascii="Trebuchet MS" w:eastAsia="Trebuchet MS" w:hAnsi="Trebuchet MS" w:cs="Trebuchet MS"/>
          <w:sz w:val="22"/>
          <w:szCs w:val="22"/>
          <w:lang w:val="en-US"/>
        </w:rPr>
        <w:tab/>
      </w:r>
    </w:p>
    <w:p w14:paraId="48B1F2BB" w14:textId="77777777" w:rsidR="000F5C29" w:rsidRDefault="00000000">
      <w:pPr>
        <w:tabs>
          <w:tab w:val="right" w:pos="8222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2.3. Material Fungible</w:t>
      </w:r>
    </w:p>
    <w:p w14:paraId="6DB9C8B9" w14:textId="77777777" w:rsidR="000F5C29" w:rsidRDefault="00000000">
      <w:pPr>
        <w:tabs>
          <w:tab w:val="right" w:pos="8222"/>
        </w:tabs>
        <w:ind w:left="9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Consumables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0B56446A" w14:textId="77777777" w:rsidR="000F5C29" w:rsidRDefault="00000000">
      <w:pPr>
        <w:tabs>
          <w:tab w:val="right" w:pos="8222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2.4. Viajes y Dietas</w:t>
      </w:r>
    </w:p>
    <w:p w14:paraId="078B5CDF" w14:textId="77777777" w:rsidR="000F5C29" w:rsidRDefault="00000000">
      <w:pPr>
        <w:tabs>
          <w:tab w:val="right" w:pos="8222"/>
        </w:tabs>
        <w:ind w:left="9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Travel and expenses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087679A2" w14:textId="77777777" w:rsidR="000F5C29" w:rsidRDefault="00000000">
      <w:pPr>
        <w:tabs>
          <w:tab w:val="right" w:pos="8222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2.5. Otros Gastos</w:t>
      </w:r>
    </w:p>
    <w:p w14:paraId="4424EC2E" w14:textId="77777777" w:rsidR="000F5C29" w:rsidRDefault="00000000">
      <w:pPr>
        <w:tabs>
          <w:tab w:val="right" w:pos="8222"/>
        </w:tabs>
        <w:ind w:left="9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Other expenses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5785809E" w14:textId="77777777" w:rsidR="000F5C29" w:rsidRDefault="00000000">
      <w:pPr>
        <w:keepNext/>
        <w:tabs>
          <w:tab w:val="right" w:pos="8222"/>
        </w:tabs>
        <w:spacing w:after="120"/>
        <w:ind w:left="1985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i/>
          <w:sz w:val="22"/>
          <w:szCs w:val="22"/>
        </w:rPr>
        <w:t>Suma de gastos / Total costs</w:t>
      </w:r>
      <w:r>
        <w:rPr>
          <w:rFonts w:ascii="Trebuchet MS" w:eastAsia="Trebuchet MS" w:hAnsi="Trebuchet MS" w:cs="Trebuchet MS"/>
          <w:b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A*85/100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(C)</w:t>
      </w:r>
    </w:p>
    <w:p w14:paraId="37A41A6C" w14:textId="77777777" w:rsidR="000F5C29" w:rsidRDefault="00000000">
      <w:pPr>
        <w:tabs>
          <w:tab w:val="right" w:pos="7371"/>
          <w:tab w:val="right" w:pos="8222"/>
        </w:tabs>
        <w:ind w:left="567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2.6. Retención ULE G. Gener.(15 % del importe del contrato)</w:t>
      </w:r>
    </w:p>
    <w:p w14:paraId="2D965FBA" w14:textId="77777777" w:rsidR="000F5C29" w:rsidRPr="00F44D8F" w:rsidRDefault="00000000">
      <w:pPr>
        <w:tabs>
          <w:tab w:val="right" w:pos="8222"/>
          <w:tab w:val="right" w:pos="8364"/>
        </w:tabs>
        <w:ind w:left="993"/>
        <w:rPr>
          <w:rFonts w:ascii="Trebuchet MS" w:eastAsia="Trebuchet MS" w:hAnsi="Trebuchet MS" w:cs="Trebuchet MS"/>
          <w:sz w:val="22"/>
          <w:szCs w:val="22"/>
          <w:lang w:val="en-US"/>
        </w:rPr>
      </w:pPr>
      <w:r w:rsidRPr="00F44D8F">
        <w:rPr>
          <w:rFonts w:ascii="Trebuchet MS" w:eastAsia="Trebuchet MS" w:hAnsi="Trebuchet MS" w:cs="Trebuchet MS"/>
          <w:sz w:val="22"/>
          <w:szCs w:val="22"/>
          <w:lang w:val="en-US"/>
        </w:rPr>
        <w:t>ULE General Expenses Deduction (15 % of sum covered by contract)</w:t>
      </w:r>
      <w:r w:rsidRPr="00F44D8F">
        <w:rPr>
          <w:rFonts w:ascii="Trebuchet MS" w:eastAsia="Trebuchet MS" w:hAnsi="Trebuchet MS" w:cs="Trebuchet MS"/>
          <w:sz w:val="22"/>
          <w:szCs w:val="22"/>
          <w:lang w:val="en-US"/>
        </w:rPr>
        <w:tab/>
        <w:t xml:space="preserve"> A*15/100 </w:t>
      </w:r>
      <w:r w:rsidRPr="00F44D8F">
        <w:rPr>
          <w:rFonts w:ascii="Trebuchet MS" w:eastAsia="Trebuchet MS" w:hAnsi="Trebuchet MS" w:cs="Trebuchet MS"/>
          <w:b/>
          <w:color w:val="FF0000"/>
          <w:sz w:val="22"/>
          <w:szCs w:val="22"/>
          <w:lang w:val="en-US"/>
        </w:rPr>
        <w:t>(D)</w:t>
      </w:r>
    </w:p>
    <w:p w14:paraId="7CE328C6" w14:textId="77777777" w:rsidR="000F5C29" w:rsidRDefault="00000000">
      <w:pPr>
        <w:keepNext/>
        <w:tabs>
          <w:tab w:val="right" w:pos="8505"/>
        </w:tabs>
        <w:spacing w:before="120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TOTAL (</w:t>
      </w:r>
      <w:r>
        <w:rPr>
          <w:rFonts w:ascii="Trebuchet MS" w:eastAsia="Trebuchet MS" w:hAnsi="Trebuchet MS" w:cs="Trebuchet MS"/>
          <w:sz w:val="22"/>
          <w:szCs w:val="22"/>
        </w:rPr>
        <w:t>debe ser igual al importe del contrato 1.1</w:t>
      </w:r>
      <w:r>
        <w:rPr>
          <w:rFonts w:ascii="Trebuchet MS" w:eastAsia="Trebuchet MS" w:hAnsi="Trebuchet MS" w:cs="Trebuchet MS"/>
          <w:b/>
          <w:sz w:val="22"/>
          <w:szCs w:val="22"/>
        </w:rPr>
        <w:t>)</w:t>
      </w:r>
    </w:p>
    <w:p w14:paraId="31A03BB3" w14:textId="77777777" w:rsidR="000F5C29" w:rsidRPr="00F44D8F" w:rsidRDefault="00000000">
      <w:pPr>
        <w:keepNext/>
        <w:tabs>
          <w:tab w:val="right" w:pos="8505"/>
        </w:tabs>
        <w:spacing w:before="120"/>
        <w:rPr>
          <w:rFonts w:ascii="Trebuchet MS" w:eastAsia="Trebuchet MS" w:hAnsi="Trebuchet MS" w:cs="Trebuchet MS"/>
          <w:b/>
          <w:sz w:val="22"/>
          <w:szCs w:val="22"/>
          <w:lang w:val="en-US"/>
        </w:rPr>
      </w:pPr>
      <w:r w:rsidRPr="00F44D8F">
        <w:rPr>
          <w:rFonts w:ascii="Trebuchet MS" w:eastAsia="Trebuchet MS" w:hAnsi="Trebuchet MS" w:cs="Trebuchet MS"/>
          <w:b/>
          <w:sz w:val="22"/>
          <w:szCs w:val="22"/>
          <w:lang w:val="en-US"/>
        </w:rPr>
        <w:t xml:space="preserve">TOTAL </w:t>
      </w:r>
      <w:r w:rsidRPr="00F44D8F">
        <w:rPr>
          <w:rFonts w:ascii="Trebuchet MS" w:eastAsia="Trebuchet MS" w:hAnsi="Trebuchet MS" w:cs="Trebuchet MS"/>
          <w:sz w:val="22"/>
          <w:szCs w:val="22"/>
          <w:lang w:val="en-US"/>
        </w:rPr>
        <w:t>(This should be equal to the sum covered by the contract in 1.1)</w:t>
      </w:r>
      <w:r w:rsidRPr="00F44D8F">
        <w:rPr>
          <w:rFonts w:ascii="Trebuchet MS" w:eastAsia="Trebuchet MS" w:hAnsi="Trebuchet MS" w:cs="Trebuchet MS"/>
          <w:b/>
          <w:sz w:val="22"/>
          <w:szCs w:val="22"/>
          <w:lang w:val="en-US"/>
        </w:rPr>
        <w:tab/>
        <w:t>(A) (=C+D)</w:t>
      </w:r>
    </w:p>
    <w:p w14:paraId="6B1F20F6" w14:textId="77777777" w:rsidR="000F5C29" w:rsidRDefault="00000000">
      <w:pPr>
        <w:spacing w:before="240" w:after="840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León, ___ de ______________ de 20 ___</w:t>
      </w:r>
    </w:p>
    <w:p w14:paraId="24405C87" w14:textId="77777777" w:rsidR="000F5C29" w:rsidRDefault="00000000">
      <w:pPr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Fdo.: _____________________________</w:t>
      </w:r>
    </w:p>
    <w:sectPr w:rsidR="000F5C29">
      <w:footerReference w:type="default" r:id="rId14"/>
      <w:pgSz w:w="11906" w:h="16838"/>
      <w:pgMar w:top="2977" w:right="1418" w:bottom="1134" w:left="170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1B9A" w14:textId="77777777" w:rsidR="003E32B9" w:rsidRDefault="003E32B9">
      <w:r>
        <w:separator/>
      </w:r>
    </w:p>
  </w:endnote>
  <w:endnote w:type="continuationSeparator" w:id="0">
    <w:p w14:paraId="270FFF98" w14:textId="77777777" w:rsidR="003E32B9" w:rsidRDefault="003E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Calibr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C659" w14:textId="77777777" w:rsidR="00F44D8F" w:rsidRDefault="00F44D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79D3" w14:textId="77777777" w:rsidR="000F5C29" w:rsidRDefault="00000000">
    <w:pP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sz w:val="20"/>
        <w:szCs w:val="20"/>
      </w:rPr>
    </w:pPr>
    <w:r>
      <w:rPr>
        <w:rFonts w:ascii="Trebuchet MS" w:eastAsia="Trebuchet MS" w:hAnsi="Trebuchet MS" w:cs="Trebuchet MS"/>
        <w:sz w:val="20"/>
        <w:szCs w:val="20"/>
      </w:rPr>
      <w:fldChar w:fldCharType="begin"/>
    </w:r>
    <w:r>
      <w:rPr>
        <w:rFonts w:ascii="Trebuchet MS" w:eastAsia="Trebuchet MS" w:hAnsi="Trebuchet MS" w:cs="Trebuchet MS"/>
        <w:sz w:val="20"/>
        <w:szCs w:val="20"/>
      </w:rPr>
      <w:instrText>PAGE</w:instrText>
    </w:r>
    <w:r>
      <w:rPr>
        <w:rFonts w:ascii="Trebuchet MS" w:eastAsia="Trebuchet MS" w:hAnsi="Trebuchet MS" w:cs="Trebuchet MS"/>
        <w:sz w:val="20"/>
        <w:szCs w:val="20"/>
      </w:rPr>
      <w:fldChar w:fldCharType="separate"/>
    </w:r>
    <w:r w:rsidR="00F44D8F">
      <w:rPr>
        <w:rFonts w:ascii="Trebuchet MS" w:eastAsia="Trebuchet MS" w:hAnsi="Trebuchet MS" w:cs="Trebuchet MS"/>
        <w:noProof/>
        <w:sz w:val="20"/>
        <w:szCs w:val="20"/>
      </w:rPr>
      <w:t>1</w:t>
    </w:r>
    <w:r>
      <w:rPr>
        <w:rFonts w:ascii="Trebuchet MS" w:eastAsia="Trebuchet MS" w:hAnsi="Trebuchet MS" w:cs="Trebuchet MS"/>
        <w:sz w:val="20"/>
        <w:szCs w:val="20"/>
      </w:rPr>
      <w:fldChar w:fldCharType="end"/>
    </w:r>
  </w:p>
  <w:p w14:paraId="00C945DC" w14:textId="77777777" w:rsidR="000F5C29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 xml:space="preserve">Edificio Torreón OTC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Avda. de la Facultad de Veterinaria, 25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24071 León </w:t>
    </w:r>
  </w:p>
  <w:p w14:paraId="4489B0DC" w14:textId="6B0FC541" w:rsidR="000F5C29" w:rsidRPr="00F44D8F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  <w:lang w:val="de-DE"/>
      </w:rPr>
    </w:pPr>
    <w:r w:rsidRPr="00F44D8F">
      <w:rPr>
        <w:rFonts w:ascii="Trebuchet MS" w:eastAsia="Trebuchet MS" w:hAnsi="Trebuchet MS" w:cs="Trebuchet MS"/>
        <w:color w:val="808080"/>
        <w:sz w:val="18"/>
        <w:szCs w:val="18"/>
        <w:lang w:val="de-DE"/>
      </w:rPr>
      <w:t xml:space="preserve">Tel.: (+34) 987 293 270                                                www.unileon.es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Zapf Dingbats" w:eastAsia="Zapf Dingbats" w:hAnsi="Zapf Dingbats" w:cs="Zapf Dingbats"/>
        <w:color w:val="FF0000"/>
        <w:sz w:val="16"/>
        <w:szCs w:val="16"/>
      </w:rPr>
      <w:t></w:t>
    </w:r>
    <w:r w:rsidRPr="00F44D8F">
      <w:rPr>
        <w:rFonts w:ascii="Trebuchet MS" w:eastAsia="Trebuchet MS" w:hAnsi="Trebuchet MS" w:cs="Trebuchet MS"/>
        <w:color w:val="808080"/>
        <w:sz w:val="18"/>
        <w:szCs w:val="18"/>
        <w:lang w:val="de-DE"/>
      </w:rPr>
      <w:t>ot</w:t>
    </w:r>
    <w:r w:rsidR="00F44D8F">
      <w:rPr>
        <w:rFonts w:ascii="Trebuchet MS" w:eastAsia="Trebuchet MS" w:hAnsi="Trebuchet MS" w:cs="Trebuchet MS"/>
        <w:color w:val="808080"/>
        <w:sz w:val="18"/>
        <w:szCs w:val="18"/>
        <w:lang w:val="de-DE"/>
      </w:rPr>
      <w:t>c</w:t>
    </w:r>
    <w:r w:rsidRPr="00F44D8F">
      <w:rPr>
        <w:rFonts w:ascii="Trebuchet MS" w:eastAsia="Trebuchet MS" w:hAnsi="Trebuchet MS" w:cs="Trebuchet MS"/>
        <w:color w:val="808080"/>
        <w:sz w:val="18"/>
        <w:szCs w:val="18"/>
        <w:lang w:val="de-DE"/>
      </w:rPr>
      <w:t>@unileon.es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1C53" w14:textId="77777777" w:rsidR="00F44D8F" w:rsidRDefault="00F44D8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F1F44" w14:textId="77777777" w:rsidR="000F5C29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 xml:space="preserve">Edificio Torreón OTC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Avda. de la Facultad, 25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24071 León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Tel.: (+34) 987 293 699</w:t>
    </w:r>
  </w:p>
  <w:p w14:paraId="5DEF2694" w14:textId="77777777" w:rsidR="000F5C29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 xml:space="preserve">www.unileon.es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Zapf Dingbats" w:eastAsia="Zapf Dingbats" w:hAnsi="Zapf Dingbats" w:cs="Zapf Dingbats"/>
        <w:color w:val="FF0000"/>
        <w:sz w:val="16"/>
        <w:szCs w:val="16"/>
      </w:rPr>
      <w:t></w:t>
    </w:r>
    <w:r>
      <w:rPr>
        <w:rFonts w:ascii="Trebuchet MS" w:eastAsia="Trebuchet MS" w:hAnsi="Trebuchet MS" w:cs="Trebuchet MS"/>
        <w:color w:val="808080"/>
        <w:sz w:val="18"/>
        <w:szCs w:val="18"/>
      </w:rPr>
      <w:t>otri@unileon.es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F6DD" w14:textId="77777777" w:rsidR="000F5C29" w:rsidRDefault="000F5C29">
    <w:pP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sz w:val="20"/>
        <w:szCs w:val="20"/>
      </w:rPr>
    </w:pPr>
  </w:p>
  <w:p w14:paraId="5AFC6DE0" w14:textId="77777777" w:rsidR="000F5C29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 xml:space="preserve">Edificio Torreón OTC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Avda. de la Facultad de Veterinaria, 25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24071 León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Trebuchet MS" w:eastAsia="Trebuchet MS" w:hAnsi="Trebuchet MS" w:cs="Trebuchet MS"/>
        <w:color w:val="808080"/>
        <w:sz w:val="18"/>
        <w:szCs w:val="18"/>
      </w:rPr>
      <w:t xml:space="preserve"> Tel.: (+34) 987 293 699</w:t>
    </w:r>
  </w:p>
  <w:p w14:paraId="2110124E" w14:textId="24A0A6A4" w:rsidR="000F5C29" w:rsidRDefault="00000000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 xml:space="preserve">www.unileon.es </w:t>
    </w:r>
    <w:r>
      <w:rPr>
        <w:rFonts w:ascii="Zapf Dingbats" w:eastAsia="Zapf Dingbats" w:hAnsi="Zapf Dingbats" w:cs="Zapf Dingbats"/>
        <w:color w:val="808080"/>
        <w:sz w:val="16"/>
        <w:szCs w:val="16"/>
      </w:rPr>
      <w:t></w:t>
    </w:r>
    <w:r>
      <w:rPr>
        <w:rFonts w:ascii="Zapf Dingbats" w:eastAsia="Zapf Dingbats" w:hAnsi="Zapf Dingbats" w:cs="Zapf Dingbats"/>
        <w:color w:val="FF0000"/>
        <w:sz w:val="16"/>
        <w:szCs w:val="16"/>
      </w:rPr>
      <w:t></w:t>
    </w:r>
    <w:r>
      <w:rPr>
        <w:rFonts w:ascii="Trebuchet MS" w:eastAsia="Trebuchet MS" w:hAnsi="Trebuchet MS" w:cs="Trebuchet MS"/>
        <w:color w:val="808080"/>
        <w:sz w:val="18"/>
        <w:szCs w:val="18"/>
      </w:rPr>
      <w:t>o</w:t>
    </w:r>
    <w:r w:rsidR="00F44D8F">
      <w:rPr>
        <w:rFonts w:ascii="Trebuchet MS" w:eastAsia="Trebuchet MS" w:hAnsi="Trebuchet MS" w:cs="Trebuchet MS"/>
        <w:color w:val="808080"/>
        <w:sz w:val="18"/>
        <w:szCs w:val="18"/>
      </w:rPr>
      <w:t>tc</w:t>
    </w:r>
    <w:r>
      <w:rPr>
        <w:rFonts w:ascii="Trebuchet MS" w:eastAsia="Trebuchet MS" w:hAnsi="Trebuchet MS" w:cs="Trebuchet MS"/>
        <w:color w:val="808080"/>
        <w:sz w:val="18"/>
        <w:szCs w:val="18"/>
      </w:rPr>
      <w:t>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F73B" w14:textId="77777777" w:rsidR="003E32B9" w:rsidRDefault="003E32B9">
      <w:r>
        <w:separator/>
      </w:r>
    </w:p>
  </w:footnote>
  <w:footnote w:type="continuationSeparator" w:id="0">
    <w:p w14:paraId="22C2E96C" w14:textId="77777777" w:rsidR="003E32B9" w:rsidRDefault="003E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C187" w14:textId="77777777" w:rsidR="00F44D8F" w:rsidRDefault="00F44D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6143" w14:textId="77777777" w:rsidR="000F5C29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78282ECB" wp14:editId="38981570">
          <wp:simplePos x="0" y="0"/>
          <wp:positionH relativeFrom="margin">
            <wp:align>left</wp:align>
          </wp:positionH>
          <wp:positionV relativeFrom="topMargin">
            <wp:posOffset>375920</wp:posOffset>
          </wp:positionV>
          <wp:extent cx="1999615" cy="987425"/>
          <wp:effectExtent l="0" t="0" r="0" b="0"/>
          <wp:wrapSquare wrapText="bothSides" distT="0" distB="0" distL="114300" distR="114300"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333333"/>
        <w:sz w:val="16"/>
        <w:szCs w:val="16"/>
      </w:rPr>
      <w:t>Servicio de Gestión de la Investigación - OTC</w:t>
    </w:r>
  </w:p>
  <w:p w14:paraId="4B522693" w14:textId="77777777" w:rsidR="000F5C29" w:rsidRDefault="00000000">
    <w:pPr>
      <w:tabs>
        <w:tab w:val="right" w:pos="8504"/>
      </w:tabs>
      <w:spacing w:before="480"/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Impreso núm. 24</w:t>
    </w:r>
  </w:p>
  <w:p w14:paraId="299EAA13" w14:textId="1056943A" w:rsidR="000F5C29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Ver. 202</w:t>
    </w:r>
    <w:r w:rsidR="00F44D8F">
      <w:rPr>
        <w:rFonts w:ascii="Trebuchet MS" w:eastAsia="Trebuchet MS" w:hAnsi="Trebuchet MS" w:cs="Trebuchet MS"/>
        <w:sz w:val="16"/>
        <w:szCs w:val="16"/>
      </w:rPr>
      <w:t>4</w:t>
    </w:r>
    <w:r>
      <w:rPr>
        <w:rFonts w:ascii="Trebuchet MS" w:eastAsia="Trebuchet MS" w:hAnsi="Trebuchet MS" w:cs="Trebuchet MS"/>
        <w:sz w:val="16"/>
        <w:szCs w:val="16"/>
      </w:rPr>
      <w:t>.</w:t>
    </w:r>
    <w:r w:rsidR="00F44D8F">
      <w:rPr>
        <w:rFonts w:ascii="Trebuchet MS" w:eastAsia="Trebuchet MS" w:hAnsi="Trebuchet MS" w:cs="Trebuchet MS"/>
        <w:sz w:val="16"/>
        <w:szCs w:val="16"/>
      </w:rPr>
      <w:t>1</w:t>
    </w:r>
  </w:p>
  <w:p w14:paraId="46EF581E" w14:textId="77777777" w:rsidR="000F5C29" w:rsidRDefault="000F5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9603" w14:textId="77777777" w:rsidR="00F44D8F" w:rsidRDefault="00F44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29"/>
    <w:rsid w:val="000F5C29"/>
    <w:rsid w:val="003E32B9"/>
    <w:rsid w:val="00B76266"/>
    <w:rsid w:val="00F4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587ED"/>
  <w15:docId w15:val="{254DF9C8-C275-40D4-AC39-316F3F9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1CA"/>
    <w:rPr>
      <w:lang w:val="es-ES_tradnl"/>
    </w:rPr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eastAsia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4730C"/>
    <w:pPr>
      <w:keepNext/>
      <w:spacing w:line="240" w:lineRule="exact"/>
      <w:ind w:firstLine="1134"/>
      <w:outlineLvl w:val="1"/>
    </w:pPr>
    <w:rPr>
      <w:rFonts w:eastAsia="Times New Roman"/>
      <w:b/>
      <w:bCs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eastAsia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eastAsia="Times New Roman"/>
      <w:b/>
      <w:bCs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rsid w:val="0034730C"/>
    <w:pPr>
      <w:spacing w:line="240" w:lineRule="exact"/>
      <w:ind w:firstLine="1134"/>
      <w:jc w:val="both"/>
    </w:pPr>
    <w:rPr>
      <w:rFonts w:eastAsia="Times New Roman"/>
      <w:lang w:val="es-ES"/>
    </w:rPr>
  </w:style>
  <w:style w:type="paragraph" w:styleId="Sangradetextonormal">
    <w:name w:val="Body Text Indent"/>
    <w:basedOn w:val="Normal"/>
    <w:link w:val="SangradetextonormalCar"/>
    <w:rsid w:val="0034730C"/>
    <w:pPr>
      <w:spacing w:line="240" w:lineRule="exact"/>
      <w:jc w:val="center"/>
    </w:pPr>
    <w:rPr>
      <w:rFonts w:eastAsia="Times New Roman"/>
      <w:b/>
      <w:bCs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F901CA"/>
    <w:rPr>
      <w:rFonts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27E3D"/>
    <w:rPr>
      <w:rFonts w:cs="Times"/>
      <w:sz w:val="24"/>
      <w:szCs w:val="24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D2754"/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D2754"/>
    <w:rPr>
      <w:rFonts w:eastAsia="Times New Roman" w:cs="Times"/>
      <w:b/>
      <w:b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60" w:after="60"/>
      <w:ind w:firstLine="567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nOMZYFSw/Ki0XyLUl6oQBXoUQ==">CgMxLjAyCGguZ2pkZ3hzMgppZC4zMGowemxsOAByITFCak5JY3BmLWdYOXR6VFRNeVdkVnFsUWpRVEVQVkhkeQ==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León</dc:creator>
  <cp:lastModifiedBy>MARIA TERESA RENILLA SANTOS</cp:lastModifiedBy>
  <cp:revision>2</cp:revision>
  <dcterms:created xsi:type="dcterms:W3CDTF">2023-01-19T13:19:00Z</dcterms:created>
  <dcterms:modified xsi:type="dcterms:W3CDTF">2025-05-12T15:49:00Z</dcterms:modified>
</cp:coreProperties>
</file>