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35" w:rsidRPr="001D7F84" w:rsidRDefault="006D0F21" w:rsidP="00861439">
      <w:pPr>
        <w:spacing w:after="100"/>
        <w:ind w:left="708" w:hanging="348"/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  <w:r w:rsidRPr="001D7F84">
        <w:rPr>
          <w:rFonts w:ascii="Trebuchet MS" w:hAnsi="Trebuchet MS"/>
          <w:b/>
          <w:color w:val="538135" w:themeColor="accent6" w:themeShade="BF"/>
          <w:sz w:val="36"/>
          <w:szCs w:val="36"/>
        </w:rPr>
        <w:t>Solicitud de creación de EBC</w:t>
      </w:r>
      <w:r w:rsidR="003B2565">
        <w:rPr>
          <w:rFonts w:ascii="Trebuchet MS" w:hAnsi="Trebuchet MS"/>
          <w:b/>
          <w:color w:val="538135" w:themeColor="accent6" w:themeShade="BF"/>
          <w:sz w:val="36"/>
          <w:szCs w:val="36"/>
        </w:rPr>
        <w:t xml:space="preserve"> y Spin-Off</w:t>
      </w:r>
      <w:r w:rsidR="002125C3" w:rsidRPr="001D7F84">
        <w:rPr>
          <w:rFonts w:ascii="Trebuchet MS" w:hAnsi="Trebuchet MS"/>
          <w:b/>
          <w:color w:val="538135" w:themeColor="accent6" w:themeShade="BF"/>
          <w:sz w:val="36"/>
          <w:szCs w:val="36"/>
        </w:rPr>
        <w:br/>
        <w:t>de</w:t>
      </w:r>
      <w:r w:rsidRPr="001D7F84">
        <w:rPr>
          <w:rFonts w:ascii="Trebuchet MS" w:hAnsi="Trebuchet MS"/>
          <w:b/>
          <w:color w:val="538135" w:themeColor="accent6" w:themeShade="BF"/>
          <w:sz w:val="36"/>
          <w:szCs w:val="36"/>
        </w:rPr>
        <w:t xml:space="preserve"> la Universidad de León</w:t>
      </w:r>
    </w:p>
    <w:p w:rsidR="001E261E" w:rsidRPr="001D7F84" w:rsidRDefault="00521E6E" w:rsidP="00861439">
      <w:pPr>
        <w:spacing w:after="100" w:line="276" w:lineRule="auto"/>
        <w:jc w:val="center"/>
        <w:rPr>
          <w:rFonts w:ascii="Trebuchet MS" w:hAnsi="Trebuchet MS"/>
          <w:b/>
          <w:color w:val="538135" w:themeColor="accent6" w:themeShade="BF"/>
          <w:sz w:val="28"/>
          <w:szCs w:val="28"/>
          <w:u w:val="single"/>
        </w:rPr>
      </w:pPr>
      <w:r w:rsidRPr="001D7F84">
        <w:rPr>
          <w:rFonts w:ascii="Trebuchet MS" w:hAnsi="Trebuchet MS"/>
          <w:b/>
          <w:color w:val="538135" w:themeColor="accent6" w:themeShade="BF"/>
          <w:sz w:val="28"/>
          <w:szCs w:val="28"/>
          <w:u w:val="single"/>
        </w:rPr>
        <w:t xml:space="preserve">Propuesta </w:t>
      </w:r>
      <w:r w:rsidR="00A258EB" w:rsidRPr="001D7F84">
        <w:rPr>
          <w:rFonts w:ascii="Trebuchet MS" w:hAnsi="Trebuchet MS"/>
          <w:b/>
          <w:color w:val="538135" w:themeColor="accent6" w:themeShade="BF"/>
          <w:sz w:val="28"/>
          <w:szCs w:val="28"/>
          <w:u w:val="single"/>
        </w:rPr>
        <w:t>definitiva</w:t>
      </w:r>
    </w:p>
    <w:p w:rsidR="00A258EB" w:rsidRPr="001D7F84" w:rsidRDefault="00A258EB" w:rsidP="00861439">
      <w:pPr>
        <w:spacing w:after="100" w:line="276" w:lineRule="auto"/>
        <w:jc w:val="both"/>
        <w:rPr>
          <w:rFonts w:ascii="Trebuchet MS" w:hAnsi="Trebuchet MS"/>
          <w:iCs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 xml:space="preserve">D./Dª ___________________________, con NIF ___________________, </w:t>
      </w:r>
      <w:r w:rsidRPr="001D7F84">
        <w:rPr>
          <w:rFonts w:ascii="Trebuchet MS" w:hAnsi="Trebuchet MS"/>
          <w:color w:val="FF0000"/>
          <w:sz w:val="21"/>
          <w:szCs w:val="21"/>
        </w:rPr>
        <w:t>INDICAR PUESTO Y CATEGORIÁ PROFESIONAL</w:t>
      </w:r>
      <w:r w:rsidRPr="001D7F84">
        <w:rPr>
          <w:rFonts w:ascii="Trebuchet MS" w:hAnsi="Trebuchet MS"/>
          <w:sz w:val="21"/>
          <w:szCs w:val="21"/>
        </w:rPr>
        <w:t xml:space="preserve">, adscrito al </w:t>
      </w:r>
      <w:r w:rsidRPr="001D7F84">
        <w:rPr>
          <w:rFonts w:ascii="Trebuchet MS" w:hAnsi="Trebuchet MS"/>
          <w:color w:val="FF0000"/>
          <w:sz w:val="21"/>
          <w:szCs w:val="21"/>
        </w:rPr>
        <w:t>DPTO. / INSTITUTO, ÁREA</w:t>
      </w:r>
      <w:r w:rsidRPr="001D7F84">
        <w:rPr>
          <w:rFonts w:ascii="Trebuchet MS" w:hAnsi="Trebuchet MS"/>
          <w:sz w:val="21"/>
          <w:szCs w:val="21"/>
        </w:rPr>
        <w:t xml:space="preserve"> y dirección a efectos de notificaciones en </w:t>
      </w:r>
      <w:r w:rsidRPr="001D7F84">
        <w:rPr>
          <w:rFonts w:ascii="Trebuchet MS" w:hAnsi="Trebuchet MS"/>
          <w:color w:val="FF0000"/>
          <w:sz w:val="21"/>
          <w:szCs w:val="21"/>
        </w:rPr>
        <w:t>(CENTRO, DIRECCIÓN POSTAL Y E-MAIL)</w:t>
      </w:r>
      <w:r w:rsidRPr="001D7F84">
        <w:rPr>
          <w:rFonts w:ascii="Trebuchet MS" w:hAnsi="Trebuchet MS"/>
          <w:sz w:val="21"/>
          <w:szCs w:val="21"/>
        </w:rPr>
        <w:t xml:space="preserve">, en nombre y representación del equipo promotor de la propuesta de creación de una empresa </w:t>
      </w:r>
      <w:r w:rsidRPr="001D7F84">
        <w:rPr>
          <w:rFonts w:ascii="Trebuchet MS" w:hAnsi="Trebuchet MS"/>
          <w:color w:val="FF0000"/>
          <w:sz w:val="21"/>
          <w:szCs w:val="21"/>
        </w:rPr>
        <w:t>(INDICAR LO QUE PROCEDA)</w:t>
      </w:r>
      <w:r w:rsidRPr="001D7F84">
        <w:rPr>
          <w:rFonts w:ascii="Trebuchet MS" w:hAnsi="Trebuchet MS"/>
          <w:sz w:val="21"/>
          <w:szCs w:val="21"/>
        </w:rPr>
        <w:t xml:space="preserve"> EBC / </w:t>
      </w:r>
      <w:r w:rsidR="003B56A4">
        <w:rPr>
          <w:rFonts w:ascii="Trebuchet MS" w:hAnsi="Trebuchet MS"/>
          <w:sz w:val="21"/>
          <w:szCs w:val="21"/>
        </w:rPr>
        <w:t>Spin-Off</w:t>
      </w:r>
      <w:r w:rsidRPr="001D7F84">
        <w:rPr>
          <w:rFonts w:ascii="Trebuchet MS" w:hAnsi="Trebuchet MS"/>
          <w:sz w:val="21"/>
          <w:szCs w:val="21"/>
        </w:rPr>
        <w:t xml:space="preserve"> </w:t>
      </w:r>
      <w:r w:rsidR="003B56A4">
        <w:rPr>
          <w:rFonts w:ascii="Trebuchet MS" w:hAnsi="Trebuchet MS"/>
          <w:sz w:val="21"/>
          <w:szCs w:val="21"/>
        </w:rPr>
        <w:t>de</w:t>
      </w:r>
      <w:r w:rsidRPr="001D7F84">
        <w:rPr>
          <w:rFonts w:ascii="Trebuchet MS" w:hAnsi="Trebuchet MS"/>
          <w:sz w:val="21"/>
          <w:szCs w:val="21"/>
        </w:rPr>
        <w:t xml:space="preserve"> la Universidad de León, con la denominación</w:t>
      </w:r>
      <w:r w:rsidR="003C5585" w:rsidRPr="001D7F84">
        <w:rPr>
          <w:rFonts w:ascii="Trebuchet MS" w:hAnsi="Trebuchet MS"/>
          <w:sz w:val="21"/>
          <w:szCs w:val="21"/>
        </w:rPr>
        <w:t>.</w:t>
      </w:r>
    </w:p>
    <w:p w:rsidR="00A258EB" w:rsidRPr="001D7F84" w:rsidRDefault="00A258EB" w:rsidP="00861439">
      <w:pPr>
        <w:spacing w:after="100" w:line="276" w:lineRule="auto"/>
        <w:jc w:val="both"/>
        <w:rPr>
          <w:rFonts w:ascii="Trebuchet MS" w:hAnsi="Trebuchet MS"/>
          <w:b/>
          <w:iCs/>
          <w:sz w:val="21"/>
          <w:szCs w:val="21"/>
        </w:rPr>
      </w:pPr>
      <w:r w:rsidRPr="001D7F84">
        <w:rPr>
          <w:rFonts w:ascii="Trebuchet MS" w:hAnsi="Trebuchet MS"/>
          <w:b/>
          <w:iCs/>
          <w:sz w:val="21"/>
          <w:szCs w:val="21"/>
        </w:rPr>
        <w:t>SOLICITA:</w:t>
      </w:r>
    </w:p>
    <w:p w:rsidR="00A258EB" w:rsidRPr="001D7F84" w:rsidRDefault="00A258EB" w:rsidP="00861439">
      <w:pPr>
        <w:spacing w:after="100" w:line="276" w:lineRule="auto"/>
        <w:jc w:val="both"/>
        <w:rPr>
          <w:rFonts w:ascii="Trebuchet MS" w:hAnsi="Trebuchet MS"/>
          <w:sz w:val="21"/>
          <w:szCs w:val="21"/>
        </w:rPr>
      </w:pPr>
      <w:proofErr w:type="gramStart"/>
      <w:r w:rsidRPr="001D7F84">
        <w:rPr>
          <w:rFonts w:ascii="Trebuchet MS" w:hAnsi="Trebuchet MS"/>
          <w:iCs/>
          <w:sz w:val="21"/>
          <w:szCs w:val="21"/>
        </w:rPr>
        <w:t>Que</w:t>
      </w:r>
      <w:proofErr w:type="gramEnd"/>
      <w:r w:rsidRPr="001D7F84">
        <w:rPr>
          <w:rFonts w:ascii="Trebuchet MS" w:hAnsi="Trebuchet MS"/>
          <w:iCs/>
          <w:sz w:val="21"/>
          <w:szCs w:val="21"/>
        </w:rPr>
        <w:t xml:space="preserve"> a los efectos previstos en </w:t>
      </w:r>
      <w:r w:rsidRPr="001D7F84">
        <w:rPr>
          <w:rFonts w:ascii="Trebuchet MS" w:hAnsi="Trebuchet MS"/>
          <w:sz w:val="21"/>
          <w:szCs w:val="21"/>
        </w:rPr>
        <w:t xml:space="preserve">el </w:t>
      </w:r>
      <w:r w:rsidRPr="001D7F84">
        <w:rPr>
          <w:rFonts w:ascii="Trebuchet MS" w:hAnsi="Trebuchet MS"/>
          <w:b/>
          <w:sz w:val="21"/>
          <w:szCs w:val="21"/>
        </w:rPr>
        <w:t xml:space="preserve">Reglamento de Creación y </w:t>
      </w:r>
      <w:bookmarkStart w:id="0" w:name="_GoBack"/>
      <w:bookmarkEnd w:id="0"/>
      <w:r w:rsidRPr="001D7F84">
        <w:rPr>
          <w:rFonts w:ascii="Trebuchet MS" w:hAnsi="Trebuchet MS"/>
          <w:b/>
          <w:sz w:val="21"/>
          <w:szCs w:val="21"/>
        </w:rPr>
        <w:t>Participación en Empresas de la Universidad de León</w:t>
      </w:r>
      <w:r w:rsidRPr="001D7F84">
        <w:rPr>
          <w:rFonts w:ascii="Trebuchet MS" w:hAnsi="Trebuchet MS"/>
          <w:sz w:val="21"/>
          <w:szCs w:val="21"/>
        </w:rPr>
        <w:t xml:space="preserve">, y una vez recibida por escrito la aprobación por parte de la OTRI, </w:t>
      </w:r>
      <w:r w:rsidR="00A52104" w:rsidRPr="001D7F84">
        <w:rPr>
          <w:rFonts w:ascii="Trebuchet MS" w:hAnsi="Trebuchet MS"/>
          <w:sz w:val="21"/>
          <w:szCs w:val="21"/>
        </w:rPr>
        <w:t>se complete la documentación requerida con la siguiente información:</w:t>
      </w:r>
    </w:p>
    <w:p w:rsidR="00A258EB" w:rsidRPr="001D7F84" w:rsidRDefault="00A258EB" w:rsidP="00861439">
      <w:pPr>
        <w:spacing w:after="100" w:line="276" w:lineRule="auto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 xml:space="preserve">a) </w:t>
      </w:r>
      <w:r w:rsidRPr="001D7F84">
        <w:rPr>
          <w:rFonts w:ascii="Trebuchet MS" w:hAnsi="Trebuchet MS"/>
          <w:b/>
          <w:sz w:val="21"/>
          <w:szCs w:val="21"/>
        </w:rPr>
        <w:t>Estructuración</w:t>
      </w:r>
      <w:r w:rsidRPr="001D7F84">
        <w:rPr>
          <w:rFonts w:ascii="Trebuchet MS" w:hAnsi="Trebuchet MS"/>
          <w:sz w:val="21"/>
          <w:szCs w:val="21"/>
        </w:rPr>
        <w:t xml:space="preserve"> de la creación </w:t>
      </w:r>
      <w:r w:rsidR="00E52D1F" w:rsidRPr="001D7F84">
        <w:rPr>
          <w:rFonts w:ascii="Trebuchet MS" w:hAnsi="Trebuchet MS"/>
          <w:sz w:val="21"/>
          <w:szCs w:val="21"/>
        </w:rPr>
        <w:t>de</w:t>
      </w:r>
      <w:r w:rsidRPr="001D7F84">
        <w:rPr>
          <w:rFonts w:ascii="Trebuchet MS" w:hAnsi="Trebuchet MS"/>
          <w:sz w:val="21"/>
          <w:szCs w:val="21"/>
        </w:rPr>
        <w:t xml:space="preserve"> la EBC:</w:t>
      </w:r>
    </w:p>
    <w:p w:rsidR="00A258EB" w:rsidRPr="001D7F84" w:rsidRDefault="001D7F84" w:rsidP="00861439">
      <w:pPr>
        <w:pStyle w:val="Prrafodelista"/>
        <w:spacing w:after="10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 xml:space="preserve">- </w:t>
      </w:r>
      <w:r w:rsidR="00A258EB" w:rsidRPr="001D7F84">
        <w:rPr>
          <w:rFonts w:ascii="Trebuchet MS" w:hAnsi="Trebuchet MS"/>
          <w:sz w:val="21"/>
          <w:szCs w:val="21"/>
        </w:rPr>
        <w:t>Forma jurídica de la entidad empresarial, que resulte adecuada para el cumplimiento de los fines de la EBC.</w:t>
      </w:r>
    </w:p>
    <w:p w:rsidR="00A258EB" w:rsidRPr="001D7F84" w:rsidRDefault="001D7F84" w:rsidP="00861439">
      <w:pPr>
        <w:pStyle w:val="Prrafodelista"/>
        <w:spacing w:after="10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 xml:space="preserve">- </w:t>
      </w:r>
      <w:r w:rsidR="00A258EB" w:rsidRPr="001D7F84">
        <w:rPr>
          <w:rFonts w:ascii="Trebuchet MS" w:hAnsi="Trebuchet MS"/>
          <w:sz w:val="21"/>
          <w:szCs w:val="21"/>
        </w:rPr>
        <w:t xml:space="preserve">Estructura de capital social propuesta, incluyendo, en su caso, a la Universidad, en cuyo supuesto se estará a lo dispuesto en el artículo 8.1 </w:t>
      </w:r>
      <w:r w:rsidRPr="001D7F84">
        <w:rPr>
          <w:rFonts w:ascii="Trebuchet MS" w:hAnsi="Trebuchet MS"/>
          <w:sz w:val="21"/>
          <w:szCs w:val="21"/>
        </w:rPr>
        <w:t>del reglamento</w:t>
      </w:r>
      <w:r w:rsidR="00A258EB" w:rsidRPr="001D7F84">
        <w:rPr>
          <w:rFonts w:ascii="Trebuchet MS" w:hAnsi="Trebuchet MS"/>
          <w:sz w:val="21"/>
          <w:szCs w:val="21"/>
        </w:rPr>
        <w:t>.</w:t>
      </w:r>
    </w:p>
    <w:p w:rsidR="00A258EB" w:rsidRPr="001D7F84" w:rsidRDefault="001D7F84" w:rsidP="00861439">
      <w:pPr>
        <w:pStyle w:val="Prrafodelista"/>
        <w:spacing w:after="100" w:line="276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 xml:space="preserve">- </w:t>
      </w:r>
      <w:r w:rsidR="00A258EB" w:rsidRPr="001D7F84">
        <w:rPr>
          <w:rFonts w:ascii="Trebuchet MS" w:hAnsi="Trebuchet MS"/>
          <w:sz w:val="21"/>
          <w:szCs w:val="21"/>
        </w:rPr>
        <w:t>Borrador de Estatutos Sociales.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Solicitudes de autorización de compatibilidad para la prestación de servicios en la EBC, de excedencia o de inaplicación de la Ley de Incompatibilidades, según los artículos 17 y 18 de la LCTI, realizada por el Personal de Investigación, de conformidad con la información aportada en la propuesta inicial.</w:t>
      </w:r>
      <w:r w:rsidR="001D7F84" w:rsidRPr="001D7F84">
        <w:rPr>
          <w:rFonts w:ascii="Trebuchet MS" w:hAnsi="Trebuchet MS"/>
          <w:sz w:val="21"/>
          <w:szCs w:val="21"/>
        </w:rPr>
        <w:t xml:space="preserve"> (</w:t>
      </w:r>
      <w:hyperlink r:id="rId7" w:history="1">
        <w:r w:rsidR="001D7F84" w:rsidRPr="002269BE">
          <w:rPr>
            <w:rStyle w:val="Hipervnculo"/>
            <w:rFonts w:ascii="Trebuchet MS" w:hAnsi="Trebuchet MS"/>
            <w:sz w:val="21"/>
            <w:szCs w:val="21"/>
          </w:rPr>
          <w:t>https://www.unileon.es/personal/pdi/impresos/compatibilidad</w:t>
        </w:r>
      </w:hyperlink>
      <w:r w:rsidR="001D7F84" w:rsidRPr="001D7F84">
        <w:rPr>
          <w:rFonts w:ascii="Trebuchet MS" w:hAnsi="Trebuchet MS"/>
          <w:sz w:val="21"/>
          <w:szCs w:val="21"/>
        </w:rPr>
        <w:t>).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Justificación de la conveniencia de la participación de la Universidad en la sociedad mercantil.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Declaración de desarrollo de la actividad investigadora de acuerdo con las normas deontológicas y en cumplimiento de la legislación aplicable a su ámbito de actividad.</w:t>
      </w:r>
    </w:p>
    <w:p w:rsidR="00A258EB" w:rsidRPr="001D7F84" w:rsidRDefault="00A258EB" w:rsidP="00861439">
      <w:pPr>
        <w:spacing w:after="100" w:line="276" w:lineRule="auto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 xml:space="preserve">b) </w:t>
      </w:r>
      <w:r w:rsidRPr="001D7F84">
        <w:rPr>
          <w:rFonts w:ascii="Trebuchet MS" w:hAnsi="Trebuchet MS"/>
          <w:b/>
          <w:sz w:val="21"/>
          <w:szCs w:val="21"/>
        </w:rPr>
        <w:t>Plan de empresa</w:t>
      </w:r>
      <w:r w:rsidRPr="001D7F84">
        <w:rPr>
          <w:rFonts w:ascii="Trebuchet MS" w:hAnsi="Trebuchet MS"/>
          <w:sz w:val="21"/>
          <w:szCs w:val="21"/>
        </w:rPr>
        <w:t xml:space="preserve"> </w:t>
      </w:r>
      <w:r w:rsidR="008E34A9" w:rsidRPr="001D7F84">
        <w:rPr>
          <w:rFonts w:ascii="Trebuchet MS" w:hAnsi="Trebuchet MS"/>
          <w:sz w:val="21"/>
          <w:szCs w:val="21"/>
        </w:rPr>
        <w:t>incluyendo</w:t>
      </w:r>
      <w:r w:rsidRPr="001D7F84">
        <w:rPr>
          <w:rFonts w:ascii="Trebuchet MS" w:hAnsi="Trebuchet MS"/>
          <w:sz w:val="21"/>
          <w:szCs w:val="21"/>
        </w:rPr>
        <w:t>: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Estudio de viabilidad técnica.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Estudio económico-financiero.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Estudio de las posibilidades comerciales y plan de marketing.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Estudio sobre las necesidades de medios materiales y personales.</w:t>
      </w:r>
    </w:p>
    <w:p w:rsidR="00A258EB" w:rsidRPr="001D7F84" w:rsidRDefault="00A258EB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  <w:r w:rsidRPr="001D7F84">
        <w:rPr>
          <w:rFonts w:ascii="Trebuchet MS" w:hAnsi="Trebuchet MS"/>
          <w:sz w:val="21"/>
          <w:szCs w:val="21"/>
        </w:rPr>
        <w:t>- Necesidades previstas de servicios propios de la Universidad.</w:t>
      </w:r>
    </w:p>
    <w:p w:rsidR="00861439" w:rsidRDefault="006D0F21" w:rsidP="00861439">
      <w:pPr>
        <w:spacing w:after="100" w:line="276" w:lineRule="auto"/>
        <w:ind w:left="708"/>
        <w:jc w:val="center"/>
        <w:rPr>
          <w:sz w:val="21"/>
          <w:szCs w:val="21"/>
        </w:rPr>
      </w:pPr>
      <w:r w:rsidRPr="001D7F84">
        <w:rPr>
          <w:sz w:val="21"/>
          <w:szCs w:val="21"/>
        </w:rPr>
        <w:t xml:space="preserve">En ____________, a________ </w:t>
      </w:r>
      <w:proofErr w:type="spellStart"/>
      <w:r w:rsidRPr="001D7F84">
        <w:rPr>
          <w:sz w:val="21"/>
          <w:szCs w:val="21"/>
        </w:rPr>
        <w:t>de</w:t>
      </w:r>
      <w:proofErr w:type="spellEnd"/>
      <w:r w:rsidRPr="001D7F84">
        <w:rPr>
          <w:sz w:val="21"/>
          <w:szCs w:val="21"/>
        </w:rPr>
        <w:t xml:space="preserve"> _____________ </w:t>
      </w:r>
      <w:proofErr w:type="spellStart"/>
      <w:r w:rsidRPr="001D7F84">
        <w:rPr>
          <w:sz w:val="21"/>
          <w:szCs w:val="21"/>
        </w:rPr>
        <w:t>de</w:t>
      </w:r>
      <w:proofErr w:type="spellEnd"/>
      <w:r w:rsidRPr="001D7F84">
        <w:rPr>
          <w:sz w:val="21"/>
          <w:szCs w:val="21"/>
        </w:rPr>
        <w:t xml:space="preserve"> 20__</w:t>
      </w:r>
    </w:p>
    <w:p w:rsidR="00861439" w:rsidRPr="001D7F84" w:rsidRDefault="00861439" w:rsidP="00861439">
      <w:pPr>
        <w:spacing w:after="100" w:line="276" w:lineRule="auto"/>
        <w:ind w:left="708"/>
        <w:jc w:val="both"/>
        <w:rPr>
          <w:rFonts w:ascii="Trebuchet MS" w:hAnsi="Trebuchet MS"/>
          <w:sz w:val="21"/>
          <w:szCs w:val="21"/>
        </w:rPr>
      </w:pPr>
    </w:p>
    <w:p w:rsidR="006D0F21" w:rsidRPr="001D7F84" w:rsidRDefault="006D0F21" w:rsidP="00861439">
      <w:pPr>
        <w:spacing w:after="100" w:line="276" w:lineRule="auto"/>
        <w:jc w:val="center"/>
        <w:rPr>
          <w:rFonts w:ascii="Trebuchet MS" w:hAnsi="Trebuchet MS"/>
          <w:sz w:val="21"/>
          <w:szCs w:val="21"/>
        </w:rPr>
      </w:pPr>
      <w:r w:rsidRPr="001D7F84">
        <w:rPr>
          <w:sz w:val="21"/>
          <w:szCs w:val="21"/>
        </w:rPr>
        <w:t>Fdo.</w:t>
      </w:r>
      <w:r w:rsidR="001E261E" w:rsidRPr="001D7F84">
        <w:rPr>
          <w:sz w:val="21"/>
          <w:szCs w:val="21"/>
        </w:rPr>
        <w:t>_______________________________</w:t>
      </w:r>
    </w:p>
    <w:sectPr w:rsidR="006D0F21" w:rsidRPr="001D7F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0F2" w:rsidRDefault="009560F2" w:rsidP="0000481D">
      <w:pPr>
        <w:spacing w:after="0" w:line="240" w:lineRule="auto"/>
      </w:pPr>
      <w:r>
        <w:separator/>
      </w:r>
    </w:p>
  </w:endnote>
  <w:endnote w:type="continuationSeparator" w:id="0">
    <w:p w:rsidR="009560F2" w:rsidRDefault="009560F2" w:rsidP="000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6B" w:rsidRDefault="00141808" w:rsidP="00141808">
    <w:pPr>
      <w:pStyle w:val="Piedepgina"/>
      <w:jc w:val="center"/>
    </w:pPr>
    <w:r>
      <w:rPr>
        <w:color w:val="8F8F8F"/>
        <w:sz w:val="18"/>
        <w:szCs w:val="18"/>
      </w:rPr>
      <w:t>Edificio Torreón OTRI  Avda. de la Facultad, 25  24071 León  Tel.: (+34) 987 29 3402</w:t>
    </w:r>
    <w:r>
      <w:rPr>
        <w:color w:val="8F8F8F"/>
        <w:sz w:val="18"/>
        <w:szCs w:val="18"/>
      </w:rPr>
      <w:br/>
    </w:r>
    <w:hyperlink r:id="rId1" w:history="1">
      <w:r w:rsidRPr="00611A03">
        <w:rPr>
          <w:rStyle w:val="Hipervnculo"/>
          <w:sz w:val="18"/>
          <w:szCs w:val="18"/>
        </w:rPr>
        <w:t>www.unileon.es</w:t>
      </w:r>
    </w:hyperlink>
    <w:r>
      <w:rPr>
        <w:color w:val="8F8F8F"/>
        <w:sz w:val="18"/>
        <w:szCs w:val="18"/>
      </w:rPr>
      <w:t xml:space="preserve">                    otri.promo@unileon.es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0F2" w:rsidRDefault="009560F2" w:rsidP="0000481D">
      <w:pPr>
        <w:spacing w:after="0" w:line="240" w:lineRule="auto"/>
      </w:pPr>
      <w:r>
        <w:separator/>
      </w:r>
    </w:p>
  </w:footnote>
  <w:footnote w:type="continuationSeparator" w:id="0">
    <w:p w:rsidR="009560F2" w:rsidRDefault="009560F2" w:rsidP="000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BB257E">
    <w:pPr>
      <w:pStyle w:val="Encabezado"/>
    </w:pPr>
    <w:r w:rsidRPr="00BB257E">
      <w:rPr>
        <w:noProof/>
      </w:rPr>
      <w:drawing>
        <wp:anchor distT="0" distB="0" distL="114300" distR="114300" simplePos="0" relativeHeight="251659264" behindDoc="0" locked="0" layoutInCell="1" allowOverlap="1" wp14:anchorId="6721A416" wp14:editId="10A0BB8F">
          <wp:simplePos x="0" y="0"/>
          <wp:positionH relativeFrom="margin">
            <wp:posOffset>-146685</wp:posOffset>
          </wp:positionH>
          <wp:positionV relativeFrom="paragraph">
            <wp:posOffset>68580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57E">
      <w:rPr>
        <w:noProof/>
      </w:rPr>
      <w:drawing>
        <wp:anchor distT="0" distB="0" distL="114300" distR="114300" simplePos="0" relativeHeight="251661312" behindDoc="0" locked="0" layoutInCell="1" allowOverlap="1" wp14:anchorId="314E3A42" wp14:editId="0EFC9F23">
          <wp:simplePos x="0" y="0"/>
          <wp:positionH relativeFrom="margin">
            <wp:posOffset>4104640</wp:posOffset>
          </wp:positionH>
          <wp:positionV relativeFrom="paragraph">
            <wp:posOffset>167005</wp:posOffset>
          </wp:positionV>
          <wp:extent cx="1290320" cy="372110"/>
          <wp:effectExtent l="0" t="0" r="5080" b="889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730D815F-72BB-4A66-A470-7346B92265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730D815F-72BB-4A66-A470-7346B92265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57E" w:rsidRDefault="00BB257E">
    <w:pPr>
      <w:pStyle w:val="Encabezado"/>
    </w:pP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9"/>
  </w:num>
  <w:num w:numId="5">
    <w:abstractNumId w:val="20"/>
  </w:num>
  <w:num w:numId="6">
    <w:abstractNumId w:val="18"/>
  </w:num>
  <w:num w:numId="7">
    <w:abstractNumId w:val="23"/>
  </w:num>
  <w:num w:numId="8">
    <w:abstractNumId w:val="17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  <w:num w:numId="22">
    <w:abstractNumId w:val="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9616F"/>
    <w:rsid w:val="00106B35"/>
    <w:rsid w:val="00115D63"/>
    <w:rsid w:val="001243EE"/>
    <w:rsid w:val="00141808"/>
    <w:rsid w:val="001D7F84"/>
    <w:rsid w:val="001E261E"/>
    <w:rsid w:val="002125C3"/>
    <w:rsid w:val="0028235B"/>
    <w:rsid w:val="002C060D"/>
    <w:rsid w:val="00323D85"/>
    <w:rsid w:val="00333BDB"/>
    <w:rsid w:val="003B2565"/>
    <w:rsid w:val="003B56A4"/>
    <w:rsid w:val="003B588E"/>
    <w:rsid w:val="003C5585"/>
    <w:rsid w:val="003D33A5"/>
    <w:rsid w:val="003D3B04"/>
    <w:rsid w:val="00416033"/>
    <w:rsid w:val="004B2A31"/>
    <w:rsid w:val="004D2D43"/>
    <w:rsid w:val="004E1AEB"/>
    <w:rsid w:val="004E3DD8"/>
    <w:rsid w:val="004E4635"/>
    <w:rsid w:val="00521E6E"/>
    <w:rsid w:val="00575ACC"/>
    <w:rsid w:val="005E0175"/>
    <w:rsid w:val="005E22DD"/>
    <w:rsid w:val="00616B84"/>
    <w:rsid w:val="006C13BC"/>
    <w:rsid w:val="006D0F21"/>
    <w:rsid w:val="006D52C8"/>
    <w:rsid w:val="00700AE5"/>
    <w:rsid w:val="00861439"/>
    <w:rsid w:val="008A41B9"/>
    <w:rsid w:val="008A59B1"/>
    <w:rsid w:val="008C73EF"/>
    <w:rsid w:val="008E34A9"/>
    <w:rsid w:val="00906E3C"/>
    <w:rsid w:val="0095020C"/>
    <w:rsid w:val="009560F2"/>
    <w:rsid w:val="009A2413"/>
    <w:rsid w:val="009A3C7F"/>
    <w:rsid w:val="009D4BCB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E3F6B"/>
    <w:rsid w:val="00C03D43"/>
    <w:rsid w:val="00C71226"/>
    <w:rsid w:val="00CC2995"/>
    <w:rsid w:val="00CC5055"/>
    <w:rsid w:val="00D81128"/>
    <w:rsid w:val="00D943BE"/>
    <w:rsid w:val="00DD57CE"/>
    <w:rsid w:val="00E22B99"/>
    <w:rsid w:val="00E301F4"/>
    <w:rsid w:val="00E52D1F"/>
    <w:rsid w:val="00E542D1"/>
    <w:rsid w:val="00EB3F21"/>
    <w:rsid w:val="00EC2ABE"/>
    <w:rsid w:val="00EE0F48"/>
    <w:rsid w:val="00EF4048"/>
    <w:rsid w:val="00F23AA0"/>
    <w:rsid w:val="00F36C4C"/>
    <w:rsid w:val="00F42948"/>
    <w:rsid w:val="00F60C2B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06D1A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439"/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personal/pdi/impresos/compatibil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42</cp:revision>
  <dcterms:created xsi:type="dcterms:W3CDTF">2023-05-30T09:52:00Z</dcterms:created>
  <dcterms:modified xsi:type="dcterms:W3CDTF">2024-05-24T09:58:00Z</dcterms:modified>
</cp:coreProperties>
</file>