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3845B" w14:textId="44CDE87D" w:rsidR="00737002" w:rsidRPr="00E96D95" w:rsidRDefault="00737002" w:rsidP="00737002">
      <w:pPr>
        <w:jc w:val="center"/>
        <w:rPr>
          <w:b/>
          <w:bCs/>
          <w:sz w:val="28"/>
          <w:szCs w:val="28"/>
        </w:rPr>
      </w:pPr>
    </w:p>
    <w:p w14:paraId="4F0968FD" w14:textId="4D571274" w:rsidR="004051C4" w:rsidRPr="004633B9" w:rsidRDefault="00DA0433" w:rsidP="00747CFF">
      <w:pPr>
        <w:jc w:val="center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>(</w:t>
      </w:r>
      <w:proofErr w:type="spellStart"/>
      <w:r>
        <w:rPr>
          <w:rFonts w:ascii="Trebuchet MS" w:hAnsi="Trebuchet MS" w:cs="Arial"/>
          <w:b/>
          <w:bCs/>
          <w:sz w:val="28"/>
          <w:szCs w:val="28"/>
        </w:rPr>
        <w:t>MSi</w:t>
      </w:r>
      <w:proofErr w:type="spellEnd"/>
      <w:r>
        <w:rPr>
          <w:rFonts w:ascii="Trebuchet MS" w:hAnsi="Trebuchet MS" w:cs="Arial"/>
          <w:b/>
          <w:bCs/>
          <w:sz w:val="28"/>
          <w:szCs w:val="28"/>
        </w:rPr>
        <w:t xml:space="preserve">) </w:t>
      </w:r>
      <w:r w:rsidR="00737002" w:rsidRPr="004633B9">
        <w:rPr>
          <w:rFonts w:ascii="Trebuchet MS" w:hAnsi="Trebuchet MS" w:cs="Arial"/>
          <w:b/>
          <w:bCs/>
          <w:sz w:val="28"/>
          <w:szCs w:val="28"/>
        </w:rPr>
        <w:t>SOLICITUD DE AYUDA PARA LA RECUALIFICACIÓN DEL SISTEMA UNIVERSITARIO ESPAÑOL</w:t>
      </w:r>
    </w:p>
    <w:p w14:paraId="171AAA17" w14:textId="1BCDAF36" w:rsidR="00737002" w:rsidRPr="00514B77" w:rsidRDefault="00737002" w:rsidP="00737002">
      <w:pPr>
        <w:jc w:val="center"/>
        <w:rPr>
          <w:rFonts w:ascii="Trebuchet MS" w:hAnsi="Trebuchet MS" w:cs="Arial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985"/>
        <w:gridCol w:w="631"/>
        <w:gridCol w:w="3042"/>
      </w:tblGrid>
      <w:tr w:rsidR="00272C1E" w:rsidRPr="004633B9" w14:paraId="5E3465FE" w14:textId="2D0B07F5" w:rsidTr="00272C1E">
        <w:tc>
          <w:tcPr>
            <w:tcW w:w="1696" w:type="dxa"/>
            <w:vMerge w:val="restart"/>
            <w:vAlign w:val="center"/>
          </w:tcPr>
          <w:p w14:paraId="552742A4" w14:textId="27A351DF" w:rsidR="00272C1E" w:rsidRPr="00DD05DD" w:rsidRDefault="00272C1E" w:rsidP="00272C1E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D05DD">
              <w:rPr>
                <w:rFonts w:ascii="Trebuchet MS" w:hAnsi="Trebuchet MS" w:cs="Arial"/>
                <w:b/>
                <w:bCs/>
              </w:rPr>
              <w:t>Modalidad</w:t>
            </w:r>
          </w:p>
        </w:tc>
        <w:tc>
          <w:tcPr>
            <w:tcW w:w="6792" w:type="dxa"/>
            <w:gridSpan w:val="4"/>
          </w:tcPr>
          <w:p w14:paraId="1B3D1747" w14:textId="7BAE475E" w:rsidR="00272C1E" w:rsidRPr="00DD05DD" w:rsidRDefault="00272C1E" w:rsidP="00322F42">
            <w:pPr>
              <w:rPr>
                <w:rFonts w:ascii="Trebuchet MS" w:hAnsi="Trebuchet MS" w:cs="Arial"/>
                <w:sz w:val="20"/>
                <w:szCs w:val="20"/>
              </w:rPr>
            </w:pPr>
            <w:r w:rsidRPr="00272C1E">
              <w:rPr>
                <w:rFonts w:ascii="Trebuchet MS" w:hAnsi="Trebuchet MS" w:cs="Arial"/>
                <w:sz w:val="22"/>
                <w:szCs w:val="20"/>
              </w:rPr>
              <w:t>Ayudas Margarita Salas para Jóvenes Doctores</w:t>
            </w:r>
          </w:p>
        </w:tc>
      </w:tr>
      <w:tr w:rsidR="00272C1E" w:rsidRPr="004633B9" w14:paraId="0F4C40FB" w14:textId="321143DD" w:rsidTr="00272C1E">
        <w:tc>
          <w:tcPr>
            <w:tcW w:w="1696" w:type="dxa"/>
            <w:vMerge/>
          </w:tcPr>
          <w:p w14:paraId="230717D7" w14:textId="77777777" w:rsidR="00272C1E" w:rsidRPr="00DD05DD" w:rsidRDefault="00272C1E" w:rsidP="004633B9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3750" w:type="dxa"/>
            <w:gridSpan w:val="3"/>
          </w:tcPr>
          <w:p w14:paraId="622A6407" w14:textId="2C66EC28" w:rsidR="00272C1E" w:rsidRPr="00DD05DD" w:rsidRDefault="00272C1E" w:rsidP="00322F4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Discapacidad: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65906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 SI</w:t>
            </w:r>
          </w:p>
        </w:tc>
        <w:tc>
          <w:tcPr>
            <w:tcW w:w="3042" w:type="dxa"/>
          </w:tcPr>
          <w:p w14:paraId="5B6541DC" w14:textId="37EF93D5" w:rsidR="00272C1E" w:rsidRPr="00DD05DD" w:rsidRDefault="000B7D22" w:rsidP="00272C1E">
            <w:pPr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53654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72C1E">
              <w:rPr>
                <w:rFonts w:ascii="Trebuchet MS" w:hAnsi="Trebuchet MS" w:cs="Arial"/>
                <w:sz w:val="20"/>
                <w:szCs w:val="20"/>
              </w:rPr>
              <w:t xml:space="preserve">  NO</w:t>
            </w:r>
          </w:p>
        </w:tc>
      </w:tr>
      <w:tr w:rsidR="00236159" w:rsidRPr="004633B9" w14:paraId="6C48BF1F" w14:textId="77777777" w:rsidTr="00272C1E">
        <w:tc>
          <w:tcPr>
            <w:tcW w:w="1696" w:type="dxa"/>
          </w:tcPr>
          <w:p w14:paraId="6848F692" w14:textId="74EAFCE2" w:rsidR="00236159" w:rsidRPr="00DD05DD" w:rsidRDefault="00236159" w:rsidP="004633B9">
            <w:pPr>
              <w:rPr>
                <w:rFonts w:ascii="Trebuchet MS" w:hAnsi="Trebuchet MS" w:cs="Arial"/>
                <w:b/>
                <w:bCs/>
              </w:rPr>
            </w:pPr>
            <w:r w:rsidRPr="00DD05DD">
              <w:rPr>
                <w:rFonts w:ascii="Trebuchet MS" w:hAnsi="Trebuchet MS" w:cs="Arial"/>
                <w:b/>
                <w:bCs/>
              </w:rPr>
              <w:t>Duración</w:t>
            </w:r>
          </w:p>
        </w:tc>
        <w:tc>
          <w:tcPr>
            <w:tcW w:w="3119" w:type="dxa"/>
            <w:gridSpan w:val="2"/>
          </w:tcPr>
          <w:p w14:paraId="71C87EA6" w14:textId="2FB3AB58" w:rsidR="00236159" w:rsidRPr="00DD05DD" w:rsidRDefault="00236159" w:rsidP="00322F42">
            <w:pPr>
              <w:rPr>
                <w:rFonts w:ascii="Trebuchet MS" w:hAnsi="Trebuchet MS" w:cs="Arial"/>
                <w:sz w:val="20"/>
                <w:szCs w:val="20"/>
              </w:rPr>
            </w:pPr>
            <w:bookmarkStart w:id="0" w:name="Marcar8"/>
            <w:bookmarkEnd w:id="0"/>
            <w:r>
              <w:rPr>
                <w:rFonts w:ascii="Trebuchet MS" w:hAnsi="Trebuchet MS" w:cs="Arial"/>
                <w:sz w:val="20"/>
                <w:szCs w:val="20"/>
              </w:rPr>
              <w:t xml:space="preserve">  2 años</w:t>
            </w:r>
          </w:p>
        </w:tc>
        <w:tc>
          <w:tcPr>
            <w:tcW w:w="3673" w:type="dxa"/>
            <w:gridSpan w:val="2"/>
          </w:tcPr>
          <w:p w14:paraId="52283A13" w14:textId="19F1F175" w:rsidR="00236159" w:rsidRPr="00DD05DD" w:rsidRDefault="00236159" w:rsidP="00322F42">
            <w:pPr>
              <w:rPr>
                <w:rFonts w:ascii="Trebuchet MS" w:hAnsi="Trebuchet MS" w:cs="Arial"/>
                <w:sz w:val="20"/>
                <w:szCs w:val="20"/>
              </w:rPr>
            </w:pPr>
            <w:bookmarkStart w:id="1" w:name="Marcar9"/>
            <w:bookmarkEnd w:id="1"/>
            <w:r>
              <w:rPr>
                <w:rFonts w:ascii="Trebuchet MS" w:hAnsi="Trebuchet MS" w:cs="Arial"/>
                <w:sz w:val="20"/>
                <w:szCs w:val="20"/>
              </w:rPr>
              <w:t xml:space="preserve">  3 años</w:t>
            </w:r>
          </w:p>
        </w:tc>
      </w:tr>
      <w:tr w:rsidR="00180C7D" w:rsidRPr="004633B9" w14:paraId="3CA4464E" w14:textId="77777777" w:rsidTr="00A27BC1">
        <w:tc>
          <w:tcPr>
            <w:tcW w:w="2830" w:type="dxa"/>
            <w:gridSpan w:val="2"/>
            <w:vAlign w:val="center"/>
          </w:tcPr>
          <w:p w14:paraId="196B543B" w14:textId="77777777" w:rsidR="00180C7D" w:rsidRPr="00DD05DD" w:rsidRDefault="00180C7D" w:rsidP="00A27BC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Rama de conocimiento</w:t>
            </w:r>
          </w:p>
          <w:p w14:paraId="458B2AB5" w14:textId="77777777" w:rsidR="00180C7D" w:rsidRPr="002D0A4F" w:rsidRDefault="00180C7D" w:rsidP="00A27BC1">
            <w:pPr>
              <w:ind w:left="249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658" w:type="dxa"/>
            <w:gridSpan w:val="3"/>
          </w:tcPr>
          <w:p w14:paraId="06F24257" w14:textId="77777777" w:rsidR="00180C7D" w:rsidRDefault="00180C7D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Pr="00180C7D">
              <w:rPr>
                <w:rFonts w:ascii="Trebuchet MS" w:hAnsi="Trebuchet MS" w:cs="Arial"/>
                <w:sz w:val="20"/>
                <w:szCs w:val="20"/>
              </w:rPr>
              <w:t>Artes y Humanidades</w:t>
            </w:r>
          </w:p>
          <w:p w14:paraId="16E7BC41" w14:textId="77777777" w:rsidR="00180C7D" w:rsidRDefault="00180C7D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Pr="00180C7D">
              <w:rPr>
                <w:rFonts w:ascii="Trebuchet MS" w:hAnsi="Trebuchet MS" w:cs="Arial"/>
                <w:sz w:val="20"/>
                <w:szCs w:val="20"/>
              </w:rPr>
              <w:t>Ciencias</w:t>
            </w:r>
          </w:p>
          <w:p w14:paraId="532DC960" w14:textId="77777777" w:rsidR="00180C7D" w:rsidRDefault="00180C7D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Pr="00180C7D">
              <w:rPr>
                <w:rFonts w:ascii="Trebuchet MS" w:hAnsi="Trebuchet MS" w:cs="Arial"/>
                <w:sz w:val="20"/>
                <w:szCs w:val="20"/>
              </w:rPr>
              <w:t>Ciencias de la Salud</w:t>
            </w:r>
          </w:p>
          <w:p w14:paraId="1E9357D2" w14:textId="77777777" w:rsidR="00180C7D" w:rsidRDefault="00180C7D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Pr="00180C7D">
              <w:rPr>
                <w:rFonts w:ascii="Trebuchet MS" w:hAnsi="Trebuchet MS" w:cs="Arial"/>
                <w:sz w:val="20"/>
                <w:szCs w:val="20"/>
              </w:rPr>
              <w:t>Ciencias Sociales y Jurídicas</w:t>
            </w:r>
          </w:p>
          <w:p w14:paraId="159CD501" w14:textId="77777777" w:rsidR="00180C7D" w:rsidRPr="002D0A4F" w:rsidRDefault="00180C7D" w:rsidP="00A27BC1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Pr="00180C7D">
              <w:rPr>
                <w:rFonts w:ascii="Trebuchet MS" w:hAnsi="Trebuchet MS" w:cs="Arial"/>
                <w:sz w:val="20"/>
                <w:szCs w:val="20"/>
              </w:rPr>
              <w:t>Ingeniería y Arquitectura</w:t>
            </w:r>
          </w:p>
        </w:tc>
      </w:tr>
    </w:tbl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196"/>
        <w:gridCol w:w="2908"/>
        <w:gridCol w:w="1524"/>
        <w:gridCol w:w="602"/>
        <w:gridCol w:w="692"/>
      </w:tblGrid>
      <w:tr w:rsidR="00F25D4C" w:rsidRPr="00DD05DD" w14:paraId="36F7BF2E" w14:textId="77777777" w:rsidTr="00E96D95">
        <w:trPr>
          <w:trHeight w:val="31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662DCC" w14:textId="7A906CE6" w:rsidR="00F25D4C" w:rsidRPr="00D579B6" w:rsidRDefault="00F25D4C" w:rsidP="00D579B6">
            <w:pPr>
              <w:pStyle w:val="Prrafodelista"/>
              <w:numPr>
                <w:ilvl w:val="0"/>
                <w:numId w:val="1"/>
              </w:numPr>
              <w:ind w:left="492" w:hanging="142"/>
              <w:rPr>
                <w:rFonts w:ascii="Trebuchet MS" w:hAnsi="Trebuchet MS" w:cs="Arial"/>
                <w:b/>
                <w:bCs/>
              </w:rPr>
            </w:pPr>
            <w:r w:rsidRPr="00D579B6">
              <w:rPr>
                <w:rFonts w:ascii="Trebuchet MS" w:hAnsi="Trebuchet MS" w:cs="Arial"/>
                <w:b/>
                <w:bCs/>
              </w:rPr>
              <w:t>Datos personales</w:t>
            </w:r>
          </w:p>
        </w:tc>
      </w:tr>
      <w:tr w:rsidR="00E96D95" w:rsidRPr="004633B9" w14:paraId="574AF384" w14:textId="77777777" w:rsidTr="00272C1E">
        <w:trPr>
          <w:trHeight w:val="186"/>
        </w:trPr>
        <w:tc>
          <w:tcPr>
            <w:tcW w:w="162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45AF5" w14:textId="77777777" w:rsidR="00F25D4C" w:rsidRDefault="00F25D4C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Primer apellido</w:t>
            </w:r>
          </w:p>
          <w:p w14:paraId="6FE4BD15" w14:textId="3B00694C" w:rsidR="00E96D95" w:rsidRPr="00F27768" w:rsidRDefault="00E96D95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0631B" w14:textId="77777777" w:rsidR="00F25D4C" w:rsidRDefault="00F25D4C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Segundo apellido</w:t>
            </w:r>
          </w:p>
          <w:p w14:paraId="125916C0" w14:textId="02B23463" w:rsidR="00E96D95" w:rsidRPr="00F27768" w:rsidRDefault="00E96D95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0E9AD" w14:textId="77777777" w:rsidR="00F25D4C" w:rsidRDefault="00F25D4C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Nombre</w:t>
            </w:r>
          </w:p>
          <w:p w14:paraId="395251F9" w14:textId="173B1E81" w:rsidR="00E96D95" w:rsidRPr="00E96D95" w:rsidRDefault="00E96D95" w:rsidP="00D61619">
            <w:pPr>
              <w:rPr>
                <w:rFonts w:ascii="Trebuchet MS" w:hAnsi="Trebuchet MS" w:cs="Arial"/>
                <w:b/>
                <w:bCs/>
                <w:sz w:val="16"/>
                <w:szCs w:val="28"/>
              </w:rPr>
            </w:pP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7DA4C3E" w14:textId="77777777" w:rsidR="00F25D4C" w:rsidRDefault="00F25D4C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Nº DNI</w:t>
            </w:r>
          </w:p>
          <w:p w14:paraId="2638420F" w14:textId="20664D42" w:rsidR="00E96D95" w:rsidRPr="00F27768" w:rsidRDefault="00E96D95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  <w:tr w:rsidR="00E96D95" w:rsidRPr="004633B9" w14:paraId="3B3DA1F2" w14:textId="77777777" w:rsidTr="00272C1E">
        <w:trPr>
          <w:trHeight w:val="186"/>
        </w:trPr>
        <w:tc>
          <w:tcPr>
            <w:tcW w:w="1623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0663" w14:textId="5B3CA604" w:rsidR="00F25D4C" w:rsidRPr="004633B9" w:rsidRDefault="00F25D4C" w:rsidP="00D6161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F255" w14:textId="77777777" w:rsidR="00F25D4C" w:rsidRPr="004633B9" w:rsidRDefault="00F25D4C" w:rsidP="00D6161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9626" w14:textId="77777777" w:rsidR="00F25D4C" w:rsidRPr="004633B9" w:rsidRDefault="00F25D4C" w:rsidP="00D6161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D3FFF9B" w14:textId="77777777" w:rsidR="00F25D4C" w:rsidRPr="004633B9" w:rsidRDefault="00F25D4C" w:rsidP="00D6161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C85244" w:rsidRPr="004633B9" w14:paraId="098DA57F" w14:textId="77777777" w:rsidTr="00E96D95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2485892" w14:textId="77777777" w:rsidR="00C85244" w:rsidRDefault="00C85244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Domicilio</w:t>
            </w:r>
          </w:p>
          <w:p w14:paraId="198B216A" w14:textId="00673426" w:rsidR="00F27768" w:rsidRPr="00F27768" w:rsidRDefault="00F27768" w:rsidP="00D6161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E96D95" w:rsidRPr="004633B9" w14:paraId="45C55AB6" w14:textId="5FE5F0EE" w:rsidTr="00272C1E">
        <w:trPr>
          <w:trHeight w:val="283"/>
        </w:trPr>
        <w:tc>
          <w:tcPr>
            <w:tcW w:w="33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34D8" w14:textId="77777777" w:rsidR="00236159" w:rsidRDefault="00236159" w:rsidP="00DD05D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Correo electrónico</w:t>
            </w:r>
          </w:p>
          <w:p w14:paraId="60FD897A" w14:textId="1C80AAEE" w:rsidR="00F27768" w:rsidRPr="00F27768" w:rsidRDefault="00F27768" w:rsidP="00DD05D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3E4242" w14:textId="77777777" w:rsidR="00236159" w:rsidRDefault="00236159" w:rsidP="00DD05DD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Teléfono</w:t>
            </w:r>
          </w:p>
          <w:p w14:paraId="1358CC48" w14:textId="14260298" w:rsidR="00F27768" w:rsidRPr="00F27768" w:rsidRDefault="00F27768" w:rsidP="00DD05DD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9F5249" w:rsidRPr="00DD05DD" w14:paraId="6E28FBC7" w14:textId="77777777" w:rsidTr="00E96D95">
        <w:trPr>
          <w:trHeight w:val="2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1DF410" w14:textId="49D4EF69" w:rsidR="009F5249" w:rsidRPr="00D579B6" w:rsidRDefault="009F5249" w:rsidP="00D579B6">
            <w:pPr>
              <w:pStyle w:val="Prrafodelista"/>
              <w:numPr>
                <w:ilvl w:val="0"/>
                <w:numId w:val="1"/>
              </w:numPr>
              <w:ind w:left="492" w:hanging="142"/>
              <w:rPr>
                <w:rFonts w:ascii="Trebuchet MS" w:hAnsi="Trebuchet MS" w:cs="Arial"/>
                <w:b/>
                <w:bCs/>
              </w:rPr>
            </w:pPr>
            <w:r w:rsidRPr="00D579B6">
              <w:rPr>
                <w:rFonts w:ascii="Trebuchet MS" w:hAnsi="Trebuchet MS" w:cs="Arial"/>
                <w:b/>
                <w:bCs/>
              </w:rPr>
              <w:t xml:space="preserve">Datos </w:t>
            </w:r>
            <w:r w:rsidR="00C85244" w:rsidRPr="00D579B6">
              <w:rPr>
                <w:rFonts w:ascii="Trebuchet MS" w:hAnsi="Trebuchet MS" w:cs="Arial"/>
                <w:b/>
                <w:bCs/>
              </w:rPr>
              <w:t>académicos</w:t>
            </w:r>
          </w:p>
        </w:tc>
      </w:tr>
      <w:tr w:rsidR="00E96D95" w:rsidRPr="00516FD7" w14:paraId="475CAE7D" w14:textId="1D056374" w:rsidTr="00272C1E">
        <w:trPr>
          <w:trHeight w:val="496"/>
        </w:trPr>
        <w:tc>
          <w:tcPr>
            <w:tcW w:w="33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8C79E" w14:textId="495F7185" w:rsidR="00516FD7" w:rsidRPr="00516FD7" w:rsidRDefault="00F27768" w:rsidP="00516FD7">
            <w:pPr>
              <w:rPr>
                <w:rFonts w:ascii="Trebuchet MS" w:hAnsi="Trebuchet MS" w:cs="Arial"/>
                <w:b/>
                <w:bCs/>
                <w:sz w:val="15"/>
                <w:szCs w:val="15"/>
              </w:rPr>
            </w:pPr>
            <w:r>
              <w:rPr>
                <w:rFonts w:ascii="Trebuchet MS" w:hAnsi="Trebuchet MS" w:cs="Arial"/>
                <w:b/>
                <w:bCs/>
                <w:sz w:val="15"/>
                <w:szCs w:val="15"/>
              </w:rPr>
              <w:t xml:space="preserve">* </w:t>
            </w:r>
            <w:r w:rsidR="00516FD7" w:rsidRPr="00516FD7">
              <w:rPr>
                <w:rFonts w:ascii="Trebuchet MS" w:hAnsi="Trebuchet MS" w:cs="Arial"/>
                <w:b/>
                <w:bCs/>
                <w:sz w:val="15"/>
                <w:szCs w:val="15"/>
              </w:rPr>
              <w:t xml:space="preserve">Fecha Obtención Título Doctor </w:t>
            </w:r>
          </w:p>
          <w:p w14:paraId="22BCFDAE" w14:textId="14F7E003" w:rsidR="00516FD7" w:rsidRPr="00516FD7" w:rsidRDefault="00516FD7" w:rsidP="00516FD7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sz w:val="15"/>
                <w:szCs w:val="15"/>
              </w:rPr>
              <w:t>(</w:t>
            </w:r>
            <w:r w:rsidRPr="00516FD7">
              <w:rPr>
                <w:rFonts w:ascii="Trebuchet MS" w:hAnsi="Trebuchet MS" w:cs="Arial"/>
                <w:sz w:val="15"/>
                <w:szCs w:val="15"/>
              </w:rPr>
              <w:t>máximo 2 años desde la fecha de obtención del título hasta el cierre de presentación de solicitudes</w:t>
            </w:r>
            <w:r>
              <w:rPr>
                <w:rFonts w:ascii="Trebuchet MS" w:hAnsi="Trebuchet MS" w:cs="Arial"/>
                <w:sz w:val="15"/>
                <w:szCs w:val="15"/>
              </w:rPr>
              <w:t>)</w:t>
            </w:r>
          </w:p>
        </w:tc>
        <w:sdt>
          <w:sdtPr>
            <w:rPr>
              <w:rFonts w:ascii="Trebuchet MS" w:hAnsi="Trebuchet MS" w:cs="Arial"/>
              <w:b/>
              <w:bCs/>
              <w:sz w:val="16"/>
              <w:szCs w:val="16"/>
            </w:rPr>
            <w:id w:val="-1045063759"/>
            <w:placeholder>
              <w:docPart w:val="2BCE3FD97A0449CC9AEC33F881C66F8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6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72C52544" w14:textId="0E04DDF2" w:rsidR="00516FD7" w:rsidRPr="00516FD7" w:rsidRDefault="00E96D95" w:rsidP="00516FD7">
                <w:pPr>
                  <w:rPr>
                    <w:rFonts w:ascii="Trebuchet MS" w:hAnsi="Trebuchet MS" w:cs="Arial"/>
                    <w:b/>
                    <w:bCs/>
                    <w:sz w:val="16"/>
                    <w:szCs w:val="16"/>
                  </w:rPr>
                </w:pPr>
                <w:r w:rsidRPr="00272C1E">
                  <w:rPr>
                    <w:rStyle w:val="Textodelmarcadordeposicin"/>
                    <w:sz w:val="12"/>
                  </w:rPr>
                  <w:t>Haga clic aquí o pulse para escribir una fecha.</w:t>
                </w:r>
              </w:p>
            </w:tc>
          </w:sdtContent>
        </w:sdt>
      </w:tr>
      <w:tr w:rsidR="00516FD7" w:rsidRPr="00DD05DD" w14:paraId="38BEE35A" w14:textId="77777777" w:rsidTr="00E96D95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EAC925" w14:textId="1D37EF99" w:rsidR="00516FD7" w:rsidRPr="005A2F27" w:rsidRDefault="00516FD7" w:rsidP="00516FD7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Universidad o Centro de Investigación públicos en el que realizó su formación predoctoral y obtuvo el Doctorado</w:t>
            </w:r>
          </w:p>
          <w:p w14:paraId="7DC2E457" w14:textId="77777777" w:rsidR="00516FD7" w:rsidRPr="00E96D95" w:rsidRDefault="00516FD7" w:rsidP="00516FD7">
            <w:pPr>
              <w:rPr>
                <w:rFonts w:ascii="Trebuchet MS" w:hAnsi="Trebuchet MS" w:cs="Arial"/>
                <w:b/>
                <w:bCs/>
                <w:sz w:val="16"/>
              </w:rPr>
            </w:pPr>
          </w:p>
        </w:tc>
      </w:tr>
      <w:tr w:rsidR="00516FD7" w:rsidRPr="00DD05DD" w14:paraId="1387827D" w14:textId="77777777" w:rsidTr="00E96D95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3E1632" w14:textId="6AA393B0" w:rsidR="00516FD7" w:rsidRPr="005A2F27" w:rsidRDefault="00516FD7" w:rsidP="00516FD7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Universidad o </w:t>
            </w:r>
            <w:r w:rsidR="0001650A">
              <w:rPr>
                <w:rFonts w:ascii="Trebuchet MS" w:hAnsi="Trebuchet MS" w:cs="Arial"/>
                <w:b/>
                <w:bCs/>
                <w:sz w:val="16"/>
                <w:szCs w:val="16"/>
              </w:rPr>
              <w:t>Instituto</w:t>
            </w: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de Investigación públicos en el que solicita su incorporación</w:t>
            </w:r>
          </w:p>
          <w:p w14:paraId="49FD3FDB" w14:textId="77777777" w:rsidR="00516FD7" w:rsidRPr="00E96D95" w:rsidRDefault="00516FD7" w:rsidP="00516FD7">
            <w:pPr>
              <w:rPr>
                <w:rFonts w:ascii="Trebuchet MS" w:hAnsi="Trebuchet MS" w:cs="Arial"/>
                <w:b/>
                <w:bCs/>
                <w:sz w:val="16"/>
              </w:rPr>
            </w:pPr>
          </w:p>
        </w:tc>
      </w:tr>
      <w:tr w:rsidR="00516FD7" w:rsidRPr="00DD05DD" w14:paraId="42309AFF" w14:textId="77777777" w:rsidTr="00E96D95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AD0FBE" w14:textId="791A1D76" w:rsidR="00516FD7" w:rsidRPr="005A2F27" w:rsidRDefault="00516FD7" w:rsidP="00516FD7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b/>
                <w:bCs/>
                <w:sz w:val="16"/>
                <w:szCs w:val="16"/>
              </w:rPr>
              <w:t>Universidad pública en la que realizará su último año de estancia</w:t>
            </w:r>
          </w:p>
          <w:p w14:paraId="77599185" w14:textId="77777777" w:rsidR="00516FD7" w:rsidRPr="00E96D95" w:rsidRDefault="00516FD7" w:rsidP="00516FD7">
            <w:pPr>
              <w:rPr>
                <w:rFonts w:ascii="Trebuchet MS" w:hAnsi="Trebuchet MS" w:cs="Arial"/>
                <w:b/>
                <w:bCs/>
                <w:sz w:val="16"/>
              </w:rPr>
            </w:pPr>
          </w:p>
        </w:tc>
      </w:tr>
      <w:tr w:rsidR="00F25D4C" w:rsidRPr="00DD05DD" w14:paraId="6B50A631" w14:textId="77777777" w:rsidTr="00E96D95">
        <w:trPr>
          <w:trHeight w:val="405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BC7E93" w14:textId="19E86EBB" w:rsidR="00F25D4C" w:rsidRPr="00DD05DD" w:rsidRDefault="00F25D4C" w:rsidP="00D579B6">
            <w:pPr>
              <w:pStyle w:val="Prrafodelista"/>
              <w:numPr>
                <w:ilvl w:val="0"/>
                <w:numId w:val="1"/>
              </w:numPr>
              <w:ind w:left="492" w:hanging="142"/>
              <w:rPr>
                <w:rFonts w:ascii="Trebuchet MS" w:hAnsi="Trebuchet MS" w:cs="Arial"/>
                <w:b/>
                <w:bCs/>
              </w:rPr>
            </w:pPr>
            <w:r w:rsidRPr="00DD05DD">
              <w:rPr>
                <w:rFonts w:ascii="Trebuchet MS" w:hAnsi="Trebuchet MS" w:cs="Arial"/>
                <w:b/>
                <w:bCs/>
              </w:rPr>
              <w:t>* Situaciones especiales para ampliación de plazo desde la fecha de obtención del título de Doctor</w:t>
            </w:r>
          </w:p>
        </w:tc>
      </w:tr>
      <w:tr w:rsidR="00F25D4C" w:rsidRPr="004633B9" w14:paraId="1908D816" w14:textId="77777777" w:rsidTr="00E96D95">
        <w:trPr>
          <w:trHeight w:val="186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0048902" w14:textId="7A208DE9" w:rsidR="00F25D4C" w:rsidRPr="004633B9" w:rsidRDefault="00F25D4C" w:rsidP="00D6161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  <w:tr w:rsidR="00E96D95" w:rsidRPr="004633B9" w14:paraId="7BD2EBD1" w14:textId="77777777" w:rsidTr="00272C1E">
        <w:trPr>
          <w:trHeight w:val="188"/>
        </w:trPr>
        <w:tc>
          <w:tcPr>
            <w:tcW w:w="33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76EA" w14:textId="36AE50F1" w:rsidR="00F25D4C" w:rsidRPr="004633B9" w:rsidRDefault="00F25D4C" w:rsidP="00D6161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6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8892A" w14:textId="534DD1F5" w:rsidR="00F25D4C" w:rsidRPr="004633B9" w:rsidRDefault="00F25D4C" w:rsidP="00F25D4C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Fecha </w:t>
            </w:r>
            <w:r w:rsidR="005128C3">
              <w:rPr>
                <w:rFonts w:ascii="Trebuchet MS" w:hAnsi="Trebuchet MS" w:cs="Arial"/>
                <w:sz w:val="16"/>
                <w:szCs w:val="16"/>
              </w:rPr>
              <w:t>i</w:t>
            </w:r>
            <w:r>
              <w:rPr>
                <w:rFonts w:ascii="Trebuchet MS" w:hAnsi="Trebuchet MS" w:cs="Arial"/>
                <w:sz w:val="16"/>
                <w:szCs w:val="16"/>
              </w:rPr>
              <w:t>nicio</w:t>
            </w:r>
            <w:r w:rsidR="005128C3">
              <w:rPr>
                <w:rFonts w:ascii="Trebuchet MS" w:hAnsi="Trebuchet MS" w:cs="Arial"/>
                <w:sz w:val="16"/>
                <w:szCs w:val="16"/>
              </w:rPr>
              <w:t xml:space="preserve"> de la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5128C3">
              <w:rPr>
                <w:rFonts w:ascii="Trebuchet MS" w:hAnsi="Trebuchet MS" w:cs="Arial"/>
                <w:sz w:val="16"/>
                <w:szCs w:val="16"/>
              </w:rPr>
              <w:t>c</w:t>
            </w:r>
            <w:r>
              <w:rPr>
                <w:rFonts w:ascii="Trebuchet MS" w:hAnsi="Trebuchet MS" w:cs="Arial"/>
                <w:sz w:val="16"/>
                <w:szCs w:val="16"/>
              </w:rPr>
              <w:t>ausa</w:t>
            </w:r>
          </w:p>
        </w:tc>
      </w:tr>
      <w:tr w:rsidR="00E96D95" w:rsidRPr="004633B9" w14:paraId="68C4F604" w14:textId="77777777" w:rsidTr="00272C1E">
        <w:trPr>
          <w:trHeight w:val="232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355277" w14:textId="004E939F" w:rsidR="00F25D4C" w:rsidRPr="00272C1E" w:rsidRDefault="00F25D4C" w:rsidP="00D61619">
            <w:pPr>
              <w:rPr>
                <w:rFonts w:ascii="Trebuchet MS" w:hAnsi="Trebuchet MS" w:cs="Arial"/>
                <w:sz w:val="22"/>
                <w:szCs w:val="20"/>
              </w:rPr>
            </w:pPr>
            <w:bookmarkStart w:id="2" w:name="Marcar1"/>
            <w:bookmarkEnd w:id="2"/>
          </w:p>
        </w:tc>
        <w:tc>
          <w:tcPr>
            <w:tcW w:w="30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701D" w14:textId="2B7D7762" w:rsidR="005A2F27" w:rsidRPr="005A2F27" w:rsidRDefault="00F25D4C" w:rsidP="00D61619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sz w:val="16"/>
                <w:szCs w:val="16"/>
              </w:rPr>
              <w:t>Nacimiento de hijo/a, o cuidado de hijo/a en los casos de adopción o en los supuestos de guarda con fines de adopción o acogimiento permanente.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EA49" w14:textId="77777777" w:rsidR="00F25D4C" w:rsidRPr="004633B9" w:rsidRDefault="00F25D4C" w:rsidP="00D6161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96D95" w:rsidRPr="004633B9" w14:paraId="083607A5" w14:textId="77777777" w:rsidTr="00272C1E">
        <w:trPr>
          <w:trHeight w:val="232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879755" w14:textId="23FE3B27" w:rsidR="00F25D4C" w:rsidRPr="00272C1E" w:rsidRDefault="00F25D4C" w:rsidP="00D61619">
            <w:pPr>
              <w:rPr>
                <w:rFonts w:ascii="Trebuchet MS" w:hAnsi="Trebuchet MS" w:cs="Arial"/>
                <w:sz w:val="22"/>
                <w:szCs w:val="20"/>
              </w:rPr>
            </w:pPr>
            <w:bookmarkStart w:id="3" w:name="Marcar2"/>
            <w:bookmarkEnd w:id="3"/>
          </w:p>
        </w:tc>
        <w:tc>
          <w:tcPr>
            <w:tcW w:w="30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134D" w14:textId="0759AC78" w:rsidR="005A2F27" w:rsidRPr="005A2F27" w:rsidRDefault="00F25D4C" w:rsidP="00D61619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sz w:val="16"/>
                <w:szCs w:val="16"/>
              </w:rPr>
              <w:t>Incapacidad temporal durante el embarazo por causas vinculadas con el mismo, suspensión del contrato por riesgo durante el embarazo o por riesgo durante la lactancia natural de un/a menor de nueve meses.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5F1" w14:textId="77777777" w:rsidR="00F25D4C" w:rsidRPr="004633B9" w:rsidRDefault="00F25D4C" w:rsidP="00D6161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96D95" w:rsidRPr="004633B9" w14:paraId="69848C84" w14:textId="77777777" w:rsidTr="00272C1E">
        <w:trPr>
          <w:trHeight w:val="232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02BE13" w14:textId="4EB422F0" w:rsidR="00F25D4C" w:rsidRPr="00272C1E" w:rsidRDefault="00F25D4C" w:rsidP="00F25D4C">
            <w:pPr>
              <w:rPr>
                <w:rFonts w:ascii="Trebuchet MS" w:hAnsi="Trebuchet MS" w:cs="Arial"/>
                <w:sz w:val="22"/>
                <w:szCs w:val="20"/>
              </w:rPr>
            </w:pPr>
            <w:bookmarkStart w:id="4" w:name="Marcar3"/>
            <w:bookmarkEnd w:id="4"/>
          </w:p>
        </w:tc>
        <w:tc>
          <w:tcPr>
            <w:tcW w:w="30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6387" w14:textId="163A2C7F" w:rsidR="005A2F27" w:rsidRPr="005A2F27" w:rsidRDefault="00F25D4C" w:rsidP="00F25D4C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sz w:val="16"/>
                <w:szCs w:val="16"/>
              </w:rPr>
              <w:t>Incapacidad temporal por un periodo de, al menos, tres meses consecutivos.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AA5" w14:textId="77777777" w:rsidR="00F25D4C" w:rsidRPr="004633B9" w:rsidRDefault="00F25D4C" w:rsidP="00D6161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96D95" w:rsidRPr="004633B9" w14:paraId="74250DA9" w14:textId="77777777" w:rsidTr="00272C1E">
        <w:trPr>
          <w:trHeight w:val="232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0EBC3B" w14:textId="263095DE" w:rsidR="00F25D4C" w:rsidRPr="00272C1E" w:rsidRDefault="00F25D4C" w:rsidP="00D61619">
            <w:pPr>
              <w:rPr>
                <w:rFonts w:ascii="Trebuchet MS" w:hAnsi="Trebuchet MS" w:cs="Arial"/>
                <w:sz w:val="22"/>
                <w:szCs w:val="20"/>
              </w:rPr>
            </w:pPr>
            <w:bookmarkStart w:id="5" w:name="Marcar4"/>
            <w:bookmarkEnd w:id="5"/>
          </w:p>
        </w:tc>
        <w:tc>
          <w:tcPr>
            <w:tcW w:w="30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7156" w14:textId="50C9C0C1" w:rsidR="005A2F27" w:rsidRPr="005A2F27" w:rsidRDefault="00F25D4C" w:rsidP="00D61619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sz w:val="16"/>
                <w:szCs w:val="16"/>
              </w:rPr>
              <w:t>Excedencias por cuidado de hijo/a, por cuidado de familiar, por razón de violencia de género y por razón de violencia terrorista, por un periodo mínimo de tres meses.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D0D3" w14:textId="77777777" w:rsidR="00F25D4C" w:rsidRPr="004633B9" w:rsidRDefault="00F25D4C" w:rsidP="00D6161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96D95" w:rsidRPr="004633B9" w14:paraId="6061B266" w14:textId="77777777" w:rsidTr="00272C1E">
        <w:trPr>
          <w:trHeight w:val="232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850DA0" w14:textId="28376948" w:rsidR="00F25D4C" w:rsidRPr="00272C1E" w:rsidRDefault="00F25D4C" w:rsidP="00D61619">
            <w:pPr>
              <w:rPr>
                <w:rFonts w:ascii="Trebuchet MS" w:hAnsi="Trebuchet MS" w:cs="Arial"/>
                <w:sz w:val="22"/>
                <w:szCs w:val="20"/>
              </w:rPr>
            </w:pPr>
            <w:bookmarkStart w:id="6" w:name="Marcar5"/>
            <w:bookmarkEnd w:id="6"/>
          </w:p>
        </w:tc>
        <w:tc>
          <w:tcPr>
            <w:tcW w:w="30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53EC" w14:textId="66F483ED" w:rsidR="005A2F27" w:rsidRPr="005A2F27" w:rsidRDefault="00F25D4C" w:rsidP="00D61619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sz w:val="16"/>
                <w:szCs w:val="16"/>
              </w:rPr>
              <w:t>Reducción de jornada por guarda legal, por cuidado directo de familiar, o para cuidado de menor afectado de enfermedad grave, por un periodo mínimo de tres meses, calculado en jornadas completas.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65EB" w14:textId="77777777" w:rsidR="00F25D4C" w:rsidRPr="004633B9" w:rsidRDefault="00F25D4C" w:rsidP="00D6161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96D95" w:rsidRPr="004633B9" w14:paraId="22C9E354" w14:textId="77777777" w:rsidTr="00272C1E">
        <w:trPr>
          <w:trHeight w:val="232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390843" w14:textId="35495435" w:rsidR="009F5249" w:rsidRPr="00272C1E" w:rsidRDefault="009F5249" w:rsidP="00D61619">
            <w:pPr>
              <w:rPr>
                <w:rFonts w:ascii="Trebuchet MS" w:hAnsi="Trebuchet MS" w:cs="Arial"/>
                <w:sz w:val="22"/>
                <w:szCs w:val="20"/>
              </w:rPr>
            </w:pPr>
            <w:bookmarkStart w:id="7" w:name="Marcar6"/>
            <w:bookmarkEnd w:id="7"/>
          </w:p>
        </w:tc>
        <w:tc>
          <w:tcPr>
            <w:tcW w:w="30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BE3D" w14:textId="4D7616CE" w:rsidR="005A2F27" w:rsidRPr="005A2F27" w:rsidRDefault="009F5249" w:rsidP="00D61619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sz w:val="16"/>
                <w:szCs w:val="16"/>
              </w:rPr>
              <w:t>Atención a personas en situación de dependencia.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2A71" w14:textId="77777777" w:rsidR="009F5249" w:rsidRPr="004633B9" w:rsidRDefault="009F5249" w:rsidP="00D6161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96D95" w:rsidRPr="004633B9" w14:paraId="338AC6B6" w14:textId="77777777" w:rsidTr="00272C1E">
        <w:trPr>
          <w:trHeight w:val="232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6CBC02" w14:textId="46D82246" w:rsidR="009F5249" w:rsidRPr="00272C1E" w:rsidRDefault="009F5249" w:rsidP="00D61619">
            <w:pPr>
              <w:rPr>
                <w:rFonts w:ascii="Trebuchet MS" w:hAnsi="Trebuchet MS" w:cs="Arial"/>
                <w:sz w:val="22"/>
                <w:szCs w:val="20"/>
              </w:rPr>
            </w:pPr>
            <w:bookmarkStart w:id="8" w:name="Marcar7"/>
            <w:bookmarkEnd w:id="8"/>
          </w:p>
        </w:tc>
        <w:tc>
          <w:tcPr>
            <w:tcW w:w="30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7B7B" w14:textId="4655B267" w:rsidR="005A2F27" w:rsidRPr="005A2F27" w:rsidRDefault="009F5249" w:rsidP="00D61619">
            <w:pPr>
              <w:rPr>
                <w:rFonts w:ascii="Trebuchet MS" w:hAnsi="Trebuchet MS" w:cs="Arial"/>
                <w:sz w:val="16"/>
                <w:szCs w:val="16"/>
              </w:rPr>
            </w:pPr>
            <w:r w:rsidRPr="005A2F27">
              <w:rPr>
                <w:rFonts w:ascii="Trebuchet MS" w:hAnsi="Trebuchet MS" w:cs="Arial"/>
                <w:sz w:val="16"/>
                <w:szCs w:val="16"/>
              </w:rPr>
              <w:t>Discapacidad reconocida igual o superior al treinta y tres por ciento.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06F5" w14:textId="77777777" w:rsidR="009F5249" w:rsidRPr="004633B9" w:rsidRDefault="009F5249" w:rsidP="00D6161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27768" w:rsidRPr="00DD05DD" w14:paraId="1C48BED6" w14:textId="77777777" w:rsidTr="00E96D95">
        <w:trPr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2D2DF3" w14:textId="5D3F41AD" w:rsidR="00F27768" w:rsidRPr="00D579B6" w:rsidRDefault="00F27768" w:rsidP="00D579B6">
            <w:pPr>
              <w:pStyle w:val="Prrafodelista"/>
              <w:numPr>
                <w:ilvl w:val="0"/>
                <w:numId w:val="1"/>
              </w:numPr>
              <w:ind w:left="492" w:hanging="142"/>
              <w:rPr>
                <w:rFonts w:ascii="Trebuchet MS" w:hAnsi="Trebuchet MS" w:cs="Arial"/>
                <w:b/>
                <w:bCs/>
              </w:rPr>
            </w:pPr>
            <w:r w:rsidRPr="00D579B6">
              <w:rPr>
                <w:rFonts w:ascii="Trebuchet MS" w:hAnsi="Trebuchet MS" w:cs="Arial"/>
                <w:b/>
                <w:bCs/>
              </w:rPr>
              <w:t xml:space="preserve">Requisitos generales comunes </w:t>
            </w:r>
            <w:r w:rsidRPr="00D579B6">
              <w:rPr>
                <w:rFonts w:ascii="Trebuchet MS" w:hAnsi="Trebuchet MS" w:cs="Arial"/>
                <w:sz w:val="16"/>
                <w:szCs w:val="16"/>
              </w:rPr>
              <w:t>(señale lo que corresponda)</w:t>
            </w:r>
            <w:r w:rsidRPr="00D579B6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96D95" w:rsidRPr="00DD05DD" w14:paraId="407D2252" w14:textId="77777777" w:rsidTr="00E96D95">
        <w:trPr>
          <w:trHeight w:val="835"/>
        </w:trPr>
        <w:tc>
          <w:tcPr>
            <w:tcW w:w="4592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CDDF73" w14:textId="1130849B" w:rsidR="00F27768" w:rsidRPr="00F27768" w:rsidRDefault="00F27768" w:rsidP="00A27BC1">
            <w:pPr>
              <w:rPr>
                <w:rFonts w:ascii="Trebuchet MS" w:hAnsi="Trebuchet MS" w:cs="Arial"/>
              </w:rPr>
            </w:pPr>
            <w:r w:rsidRPr="00F27768">
              <w:rPr>
                <w:rFonts w:ascii="Trebuchet MS" w:hAnsi="Trebuchet MS" w:cs="Arial"/>
                <w:sz w:val="16"/>
                <w:szCs w:val="16"/>
              </w:rPr>
              <w:t xml:space="preserve">No haber sido separado/a, mediante expediente disciplinario, del servicio de cualquiera de las Administraciones Públicas españolas, ni hallarse inhabilitado/a para el desempeño de funciones públicas. En el caso de ser nacional de otro Estado, no hallarse inhabilitado/a o en situación equivalente, ni haber sido sometido/a sanción disciplinaria que impida en su Estado el acceso al empleo público.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021219" w14:textId="77777777" w:rsidR="00F27768" w:rsidRPr="00272C1E" w:rsidRDefault="00F27768" w:rsidP="00A27BC1">
            <w:pPr>
              <w:jc w:val="center"/>
              <w:rPr>
                <w:rFonts w:ascii="Trebuchet MS" w:hAnsi="Trebuchet MS" w:cs="Arial"/>
                <w:b/>
                <w:bCs/>
                <w:sz w:val="22"/>
              </w:rPr>
            </w:pPr>
          </w:p>
        </w:tc>
      </w:tr>
      <w:tr w:rsidR="00E96D95" w:rsidRPr="00DD05DD" w14:paraId="1A08C897" w14:textId="77777777" w:rsidTr="00E96D95">
        <w:trPr>
          <w:trHeight w:val="797"/>
        </w:trPr>
        <w:tc>
          <w:tcPr>
            <w:tcW w:w="4592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8A72" w14:textId="77777777" w:rsidR="00F27768" w:rsidRPr="00DD05DD" w:rsidRDefault="00F27768" w:rsidP="00A27BC1">
            <w:pPr>
              <w:rPr>
                <w:rFonts w:ascii="Trebuchet MS" w:hAnsi="Trebuchet MS" w:cs="Arial"/>
                <w:b/>
                <w:bCs/>
              </w:rPr>
            </w:pPr>
            <w:r w:rsidRPr="00F27768">
              <w:rPr>
                <w:rFonts w:ascii="Trebuchet MS" w:hAnsi="Trebuchet MS" w:cs="Arial"/>
                <w:sz w:val="16"/>
                <w:szCs w:val="16"/>
              </w:rPr>
              <w:t>En el caso de extranjeros no comunitarios, en el momento de la formalización de la ayuda correspondiente, se requerirá poseer la autorización administrativa o el visado que les permita trabajar de acuerdo con lo dispuesto en la Ley Orgánica 4/2000, de 11 de enero, sobre derechos y libertades de los extranjeros en España y su integración social, en su reforma dada por la Ley Orgánica 2/2009, de 11 de diciembre.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BDE50C" w14:textId="77777777" w:rsidR="00F27768" w:rsidRPr="00272C1E" w:rsidRDefault="00F27768" w:rsidP="00A27BC1">
            <w:pPr>
              <w:jc w:val="center"/>
              <w:rPr>
                <w:rFonts w:ascii="Trebuchet MS" w:hAnsi="Trebuchet MS" w:cs="Arial"/>
                <w:b/>
                <w:bCs/>
                <w:sz w:val="22"/>
              </w:rPr>
            </w:pPr>
          </w:p>
        </w:tc>
        <w:bookmarkStart w:id="9" w:name="_GoBack"/>
        <w:bookmarkEnd w:id="9"/>
      </w:tr>
      <w:tr w:rsidR="00E96D95" w:rsidRPr="00F27768" w14:paraId="00613010" w14:textId="77777777" w:rsidTr="00E96D95">
        <w:trPr>
          <w:trHeight w:val="318"/>
        </w:trPr>
        <w:tc>
          <w:tcPr>
            <w:tcW w:w="4592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0A6B" w14:textId="77777777" w:rsidR="00F27768" w:rsidRDefault="00F27768" w:rsidP="00A27BC1">
            <w:pPr>
              <w:rPr>
                <w:rFonts w:ascii="Trebuchet MS" w:hAnsi="Trebuchet MS" w:cs="Arial"/>
                <w:sz w:val="16"/>
                <w:szCs w:val="16"/>
              </w:rPr>
            </w:pPr>
            <w:r w:rsidRPr="00F27768">
              <w:rPr>
                <w:rFonts w:ascii="Trebuchet MS" w:hAnsi="Trebuchet MS" w:cs="Arial"/>
                <w:sz w:val="16"/>
                <w:szCs w:val="16"/>
              </w:rPr>
              <w:t>No ser deudor de la hacienda pública española ni de la seguridad social.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10823C" w14:textId="77777777" w:rsidR="00F27768" w:rsidRPr="00272C1E" w:rsidRDefault="00F27768" w:rsidP="00A27BC1">
            <w:pPr>
              <w:jc w:val="center"/>
              <w:rPr>
                <w:rFonts w:ascii="Trebuchet MS" w:hAnsi="Trebuchet MS" w:cs="Arial"/>
                <w:sz w:val="22"/>
              </w:rPr>
            </w:pPr>
          </w:p>
        </w:tc>
      </w:tr>
    </w:tbl>
    <w:p w14:paraId="07610484" w14:textId="0464B8B3" w:rsidR="004D3CCA" w:rsidRPr="00272C1E" w:rsidRDefault="004D3CCA" w:rsidP="00E96D95">
      <w:pPr>
        <w:rPr>
          <w:rFonts w:ascii="Arial" w:hAnsi="Arial" w:cs="Arial"/>
          <w:b/>
          <w:bCs/>
          <w:sz w:val="14"/>
          <w:szCs w:val="28"/>
        </w:rPr>
      </w:pPr>
    </w:p>
    <w:sectPr w:rsidR="004D3CCA" w:rsidRPr="00272C1E" w:rsidSect="00C772BD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23298" w14:textId="77777777" w:rsidR="000B7D22" w:rsidRDefault="000B7D22" w:rsidP="00737002">
      <w:r>
        <w:separator/>
      </w:r>
    </w:p>
  </w:endnote>
  <w:endnote w:type="continuationSeparator" w:id="0">
    <w:p w14:paraId="653E05EB" w14:textId="77777777" w:rsidR="000B7D22" w:rsidRDefault="000B7D22" w:rsidP="0073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203EA" w14:textId="4C13B2A8" w:rsidR="000A23C3" w:rsidRDefault="000A23C3">
    <w:pPr>
      <w:pBdr>
        <w:bottom w:val="single" w:sz="12" w:space="1" w:color="auto"/>
      </w:pBd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567"/>
    </w:tblGrid>
    <w:tr w:rsidR="000A23C3" w14:paraId="2C18E626" w14:textId="77777777" w:rsidTr="00E26D72">
      <w:tc>
        <w:tcPr>
          <w:tcW w:w="7655" w:type="dxa"/>
          <w:hideMark/>
        </w:tcPr>
        <w:p w14:paraId="673720BB" w14:textId="7F59FCC8" w:rsidR="000A23C3" w:rsidRPr="00E26D72" w:rsidRDefault="00E26D72" w:rsidP="00E26D72">
          <w:pPr>
            <w:pStyle w:val="Piedepgina"/>
            <w:jc w:val="center"/>
            <w:rPr>
              <w:rFonts w:ascii="Trebuchet MS" w:hAnsi="Trebuchet MS"/>
              <w:b/>
              <w:sz w:val="16"/>
              <w:szCs w:val="20"/>
            </w:rPr>
          </w:pPr>
          <w:r>
            <w:rPr>
              <w:rFonts w:ascii="Trebuchet MS" w:hAnsi="Trebuchet MS"/>
              <w:b/>
              <w:sz w:val="16"/>
              <w:szCs w:val="20"/>
            </w:rPr>
            <w:t>VICERRECTORADO DE INVESTIGACIÓN Y TRANSFERENCIA</w:t>
          </w:r>
        </w:p>
      </w:tc>
      <w:tc>
        <w:tcPr>
          <w:tcW w:w="567" w:type="dxa"/>
        </w:tcPr>
        <w:p w14:paraId="48EFA1A4" w14:textId="68CA0284" w:rsidR="000A23C3" w:rsidRPr="00E26D72" w:rsidRDefault="000A23C3" w:rsidP="00E26D72">
          <w:pPr>
            <w:pStyle w:val="Piedepgina"/>
            <w:jc w:val="center"/>
            <w:rPr>
              <w:rFonts w:ascii="Trebuchet MS" w:hAnsi="Trebuchet MS"/>
              <w:b/>
              <w:sz w:val="16"/>
              <w:szCs w:val="20"/>
            </w:rPr>
          </w:pPr>
        </w:p>
      </w:tc>
    </w:tr>
  </w:tbl>
  <w:p w14:paraId="32F33E95" w14:textId="77777777" w:rsidR="00737002" w:rsidRPr="000A23C3" w:rsidRDefault="00737002" w:rsidP="000A23C3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E14B3" w14:textId="77777777" w:rsidR="000B7D22" w:rsidRDefault="000B7D22" w:rsidP="00737002">
      <w:r>
        <w:separator/>
      </w:r>
    </w:p>
  </w:footnote>
  <w:footnote w:type="continuationSeparator" w:id="0">
    <w:p w14:paraId="0FE9BA6D" w14:textId="77777777" w:rsidR="000B7D22" w:rsidRDefault="000B7D22" w:rsidP="0073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7A44A" w14:textId="7893A15C" w:rsidR="00737002" w:rsidRPr="00737002" w:rsidRDefault="00B42A3B" w:rsidP="00B42A3B">
    <w:pPr>
      <w:pStyle w:val="Encabezado"/>
      <w:tabs>
        <w:tab w:val="clear" w:pos="4252"/>
        <w:tab w:val="clear" w:pos="8504"/>
        <w:tab w:val="right" w:pos="8770"/>
      </w:tabs>
      <w:rPr>
        <w:rFonts w:ascii="Times New Roman" w:eastAsia="Times New Roman" w:hAnsi="Times New Roman" w:cs="Times New Roman"/>
        <w:lang w:eastAsia="es-ES_tradnl"/>
      </w:rPr>
    </w:pPr>
    <w:r w:rsidRPr="00EB6971">
      <w:rPr>
        <w:noProof/>
        <w:sz w:val="20"/>
        <w:highlight w:val="yellow"/>
        <w:lang w:eastAsia="es-ES"/>
      </w:rPr>
      <w:drawing>
        <wp:anchor distT="0" distB="0" distL="114300" distR="114300" simplePos="0" relativeHeight="251659264" behindDoc="0" locked="0" layoutInCell="1" allowOverlap="1" wp14:anchorId="416D9109" wp14:editId="2361E129">
          <wp:simplePos x="0" y="0"/>
          <wp:positionH relativeFrom="margin">
            <wp:posOffset>5126990</wp:posOffset>
          </wp:positionH>
          <wp:positionV relativeFrom="paragraph">
            <wp:posOffset>40005</wp:posOffset>
          </wp:positionV>
          <wp:extent cx="694055" cy="504825"/>
          <wp:effectExtent l="0" t="0" r="0" b="9525"/>
          <wp:wrapSquare wrapText="bothSides"/>
          <wp:docPr id="12" name="Imagen 1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63360" behindDoc="0" locked="0" layoutInCell="1" allowOverlap="1" wp14:anchorId="7D07A208" wp14:editId="28DFF954">
          <wp:simplePos x="0" y="0"/>
          <wp:positionH relativeFrom="margin">
            <wp:posOffset>3958590</wp:posOffset>
          </wp:positionH>
          <wp:positionV relativeFrom="paragraph">
            <wp:posOffset>9525</wp:posOffset>
          </wp:positionV>
          <wp:extent cx="1095375" cy="6096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/>
      </w:rPr>
      <w:drawing>
        <wp:anchor distT="0" distB="0" distL="114300" distR="114300" simplePos="0" relativeHeight="251662336" behindDoc="0" locked="0" layoutInCell="1" allowOverlap="1" wp14:anchorId="336CDF10" wp14:editId="72B63097">
          <wp:simplePos x="0" y="0"/>
          <wp:positionH relativeFrom="column">
            <wp:posOffset>2183130</wp:posOffset>
          </wp:positionH>
          <wp:positionV relativeFrom="paragraph">
            <wp:posOffset>182245</wp:posOffset>
          </wp:positionV>
          <wp:extent cx="1768475" cy="285750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rFonts w:ascii="Garamond Book" w:hAnsi="Garamond Book"/>
        <w:smallCaps/>
        <w:noProof/>
        <w:sz w:val="22"/>
        <w:lang w:eastAsia="es-ES"/>
      </w:rPr>
      <w:drawing>
        <wp:anchor distT="0" distB="0" distL="114300" distR="114300" simplePos="0" relativeHeight="251661312" behindDoc="0" locked="0" layoutInCell="1" allowOverlap="1" wp14:anchorId="52731182" wp14:editId="23737D6C">
          <wp:simplePos x="0" y="0"/>
          <wp:positionH relativeFrom="column">
            <wp:posOffset>604520</wp:posOffset>
          </wp:positionH>
          <wp:positionV relativeFrom="paragraph">
            <wp:posOffset>94615</wp:posOffset>
          </wp:positionV>
          <wp:extent cx="1495425" cy="448945"/>
          <wp:effectExtent l="0" t="0" r="9525" b="825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971">
      <w:rPr>
        <w:noProof/>
        <w:sz w:val="20"/>
        <w:lang w:eastAsia="es-ES"/>
      </w:rPr>
      <w:drawing>
        <wp:anchor distT="0" distB="0" distL="114300" distR="114300" simplePos="0" relativeHeight="251660288" behindDoc="0" locked="0" layoutInCell="1" allowOverlap="1" wp14:anchorId="209F5FDE" wp14:editId="1D2D9401">
          <wp:simplePos x="0" y="0"/>
          <wp:positionH relativeFrom="margin">
            <wp:posOffset>-581025</wp:posOffset>
          </wp:positionH>
          <wp:positionV relativeFrom="paragraph">
            <wp:posOffset>-19685</wp:posOffset>
          </wp:positionV>
          <wp:extent cx="1134110" cy="615950"/>
          <wp:effectExtent l="0" t="0" r="889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496"/>
    <w:multiLevelType w:val="hybridMultilevel"/>
    <w:tmpl w:val="BDCE054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D45BE"/>
    <w:multiLevelType w:val="hybridMultilevel"/>
    <w:tmpl w:val="6C9AEC1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50C67"/>
    <w:multiLevelType w:val="hybridMultilevel"/>
    <w:tmpl w:val="DBF4E186"/>
    <w:lvl w:ilvl="0" w:tplc="E7401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85786"/>
    <w:multiLevelType w:val="hybridMultilevel"/>
    <w:tmpl w:val="22B4CA0E"/>
    <w:lvl w:ilvl="0" w:tplc="B43E58A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02"/>
    <w:rsid w:val="0001650A"/>
    <w:rsid w:val="00035D2F"/>
    <w:rsid w:val="000A23C3"/>
    <w:rsid w:val="000B7D22"/>
    <w:rsid w:val="000D0D56"/>
    <w:rsid w:val="00112F48"/>
    <w:rsid w:val="0014354E"/>
    <w:rsid w:val="00180C7D"/>
    <w:rsid w:val="00185892"/>
    <w:rsid w:val="00196AA0"/>
    <w:rsid w:val="001A20DB"/>
    <w:rsid w:val="001D7650"/>
    <w:rsid w:val="0023569E"/>
    <w:rsid w:val="00236159"/>
    <w:rsid w:val="002518D5"/>
    <w:rsid w:val="00272C1E"/>
    <w:rsid w:val="002D0A4F"/>
    <w:rsid w:val="00322F42"/>
    <w:rsid w:val="0039646F"/>
    <w:rsid w:val="003F7BB9"/>
    <w:rsid w:val="00436AB3"/>
    <w:rsid w:val="004633B9"/>
    <w:rsid w:val="00465F94"/>
    <w:rsid w:val="00472BAB"/>
    <w:rsid w:val="004D3CCA"/>
    <w:rsid w:val="005128C3"/>
    <w:rsid w:val="00514B77"/>
    <w:rsid w:val="00516FD7"/>
    <w:rsid w:val="005A2F27"/>
    <w:rsid w:val="00642F21"/>
    <w:rsid w:val="00645DE1"/>
    <w:rsid w:val="00656A6C"/>
    <w:rsid w:val="00662EEE"/>
    <w:rsid w:val="006B0C3A"/>
    <w:rsid w:val="006C349F"/>
    <w:rsid w:val="00737002"/>
    <w:rsid w:val="00747CFF"/>
    <w:rsid w:val="00790F30"/>
    <w:rsid w:val="007F6D53"/>
    <w:rsid w:val="00845A70"/>
    <w:rsid w:val="00894D03"/>
    <w:rsid w:val="008B4E63"/>
    <w:rsid w:val="008C4141"/>
    <w:rsid w:val="008E52BF"/>
    <w:rsid w:val="009C7E38"/>
    <w:rsid w:val="009F5249"/>
    <w:rsid w:val="00A357C7"/>
    <w:rsid w:val="00B42A3B"/>
    <w:rsid w:val="00BC2948"/>
    <w:rsid w:val="00C06E46"/>
    <w:rsid w:val="00C23581"/>
    <w:rsid w:val="00C42E97"/>
    <w:rsid w:val="00C45457"/>
    <w:rsid w:val="00C772BD"/>
    <w:rsid w:val="00C85244"/>
    <w:rsid w:val="00CD51AD"/>
    <w:rsid w:val="00D51C05"/>
    <w:rsid w:val="00D53EAA"/>
    <w:rsid w:val="00D579B6"/>
    <w:rsid w:val="00DA0433"/>
    <w:rsid w:val="00DD05DD"/>
    <w:rsid w:val="00E26D72"/>
    <w:rsid w:val="00E65C7B"/>
    <w:rsid w:val="00E96D95"/>
    <w:rsid w:val="00EB24A1"/>
    <w:rsid w:val="00EE2DAE"/>
    <w:rsid w:val="00F248C9"/>
    <w:rsid w:val="00F25D4C"/>
    <w:rsid w:val="00F27768"/>
    <w:rsid w:val="00F3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37E1C"/>
  <w15:chartTrackingRefBased/>
  <w15:docId w15:val="{AA84CF3A-FC0F-754E-BC77-9E666780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0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002"/>
  </w:style>
  <w:style w:type="paragraph" w:styleId="Piedepgina">
    <w:name w:val="footer"/>
    <w:basedOn w:val="Normal"/>
    <w:link w:val="PiedepginaCar"/>
    <w:uiPriority w:val="99"/>
    <w:unhideWhenUsed/>
    <w:rsid w:val="007370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002"/>
  </w:style>
  <w:style w:type="table" w:styleId="Tablaconcuadrcula">
    <w:name w:val="Table Grid"/>
    <w:basedOn w:val="Tablanormal"/>
    <w:uiPriority w:val="59"/>
    <w:rsid w:val="0074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79B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96D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CE3FD97A0449CC9AEC33F881C6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3C2A8-D53A-4EA6-A5C8-EF5CA9217CB3}"/>
      </w:docPartPr>
      <w:docPartBody>
        <w:p w:rsidR="008F1E5A" w:rsidRDefault="008F1E5A" w:rsidP="008F1E5A">
          <w:pPr>
            <w:pStyle w:val="2BCE3FD97A0449CC9AEC33F881C66F841"/>
          </w:pPr>
          <w:r w:rsidRPr="00272C1E">
            <w:rPr>
              <w:rStyle w:val="Textodelmarcadordeposicin"/>
              <w:sz w:val="12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42"/>
    <w:rsid w:val="00252942"/>
    <w:rsid w:val="002F452B"/>
    <w:rsid w:val="004E4D0F"/>
    <w:rsid w:val="005B69B1"/>
    <w:rsid w:val="00752456"/>
    <w:rsid w:val="008F1E5A"/>
    <w:rsid w:val="00942AE6"/>
    <w:rsid w:val="00AD1D6C"/>
    <w:rsid w:val="00BC5134"/>
    <w:rsid w:val="00D6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1E5A"/>
    <w:rPr>
      <w:color w:val="808080"/>
    </w:rPr>
  </w:style>
  <w:style w:type="paragraph" w:customStyle="1" w:styleId="2BCE3FD97A0449CC9AEC33F881C66F84">
    <w:name w:val="2BCE3FD97A0449CC9AEC33F881C66F84"/>
    <w:rsid w:val="0025294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CE3FD97A0449CC9AEC33F881C66F841">
    <w:name w:val="2BCE3FD97A0449CC9AEC33F881C66F841"/>
    <w:rsid w:val="008F1E5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8CAC37-C04A-4EC2-B37D-5A38F532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2481</Characters>
  <Application>Microsoft Office Word</Application>
  <DocSecurity>0</DocSecurity>
  <Lines>38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Cano San Segundo</dc:creator>
  <cp:keywords/>
  <dc:description/>
  <cp:lastModifiedBy>SOCTech</cp:lastModifiedBy>
  <cp:revision>15</cp:revision>
  <cp:lastPrinted>2021-06-16T08:27:00Z</cp:lastPrinted>
  <dcterms:created xsi:type="dcterms:W3CDTF">2021-06-16T11:15:00Z</dcterms:created>
  <dcterms:modified xsi:type="dcterms:W3CDTF">2021-07-01T15:39:00Z</dcterms:modified>
</cp:coreProperties>
</file>