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E3C7" w14:textId="4044E5AB" w:rsidR="00CD51AD" w:rsidRPr="00852D39" w:rsidRDefault="00CD51AD" w:rsidP="00737002">
      <w:pPr>
        <w:jc w:val="center"/>
        <w:rPr>
          <w:rFonts w:ascii="Arial" w:hAnsi="Arial" w:cs="Arial"/>
          <w:b/>
          <w:bCs/>
          <w:sz w:val="22"/>
          <w:szCs w:val="28"/>
        </w:rPr>
      </w:pPr>
    </w:p>
    <w:p w14:paraId="18015337" w14:textId="2E80E08A" w:rsidR="004D3CCA" w:rsidRPr="004633B9" w:rsidRDefault="00C73248" w:rsidP="004D3CCA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MZi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) </w:t>
      </w:r>
      <w:r w:rsidR="004D3CCA" w:rsidRPr="004633B9">
        <w:rPr>
          <w:rFonts w:ascii="Trebuchet MS" w:hAnsi="Trebuchet MS" w:cs="Arial"/>
          <w:b/>
          <w:bCs/>
          <w:sz w:val="28"/>
          <w:szCs w:val="28"/>
        </w:rPr>
        <w:t>SOLICITUD DE AYUDA PARA LA RECUALIFICACIÓN DEL SISTEMA UNIVERSITARIO ESPAÑOL</w:t>
      </w:r>
      <w:r w:rsidR="00584CF0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584CF0"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 w:rsidR="00584CF0">
        <w:rPr>
          <w:rFonts w:ascii="Trebuchet MS" w:hAnsi="Trebuchet MS" w:cs="Arial"/>
          <w:b/>
          <w:bCs/>
          <w:sz w:val="28"/>
          <w:szCs w:val="28"/>
        </w:rPr>
        <w:t>Conv</w:t>
      </w:r>
      <w:proofErr w:type="spellEnd"/>
      <w:r w:rsidR="00584CF0">
        <w:rPr>
          <w:rFonts w:ascii="Trebuchet MS" w:hAnsi="Trebuchet MS" w:cs="Arial"/>
          <w:b/>
          <w:bCs/>
          <w:sz w:val="28"/>
          <w:szCs w:val="28"/>
        </w:rPr>
        <w:t>. Complementaria 2022)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340"/>
        <w:gridCol w:w="129"/>
        <w:gridCol w:w="2913"/>
      </w:tblGrid>
      <w:tr w:rsidR="00C73248" w:rsidRPr="004633B9" w14:paraId="4B151810" w14:textId="77777777" w:rsidTr="00C73248">
        <w:tc>
          <w:tcPr>
            <w:tcW w:w="1696" w:type="dxa"/>
            <w:vMerge w:val="restart"/>
            <w:vAlign w:val="center"/>
          </w:tcPr>
          <w:p w14:paraId="58A3CCFF" w14:textId="77777777" w:rsidR="00C73248" w:rsidRPr="00DD05DD" w:rsidRDefault="00C73248" w:rsidP="000165A9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Modalidad</w:t>
            </w:r>
          </w:p>
        </w:tc>
        <w:tc>
          <w:tcPr>
            <w:tcW w:w="6792" w:type="dxa"/>
            <w:gridSpan w:val="5"/>
          </w:tcPr>
          <w:p w14:paraId="1EFC2B47" w14:textId="47ED9173" w:rsidR="00C73248" w:rsidRPr="00DD05DD" w:rsidRDefault="00C73248" w:rsidP="000165A9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2C1E">
              <w:rPr>
                <w:rFonts w:ascii="Trebuchet MS" w:hAnsi="Trebuchet MS" w:cs="Arial"/>
                <w:sz w:val="22"/>
                <w:szCs w:val="20"/>
              </w:rPr>
              <w:t xml:space="preserve">Ayudas </w:t>
            </w:r>
            <w:r>
              <w:rPr>
                <w:rFonts w:ascii="Trebuchet MS" w:hAnsi="Trebuchet MS" w:cs="Arial"/>
                <w:sz w:val="22"/>
                <w:szCs w:val="20"/>
              </w:rPr>
              <w:t>María Zambrano</w:t>
            </w:r>
          </w:p>
        </w:tc>
      </w:tr>
      <w:tr w:rsidR="00C73248" w:rsidRPr="004633B9" w14:paraId="6C02A273" w14:textId="77777777" w:rsidTr="00C73248">
        <w:tc>
          <w:tcPr>
            <w:tcW w:w="1696" w:type="dxa"/>
            <w:vMerge/>
          </w:tcPr>
          <w:p w14:paraId="0348EC6B" w14:textId="77777777" w:rsidR="00C73248" w:rsidRPr="00DD05DD" w:rsidRDefault="00C73248" w:rsidP="000165A9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750" w:type="dxa"/>
            <w:gridSpan w:val="3"/>
          </w:tcPr>
          <w:p w14:paraId="1FA266BE" w14:textId="0DED4167" w:rsidR="00C73248" w:rsidRPr="00DD05DD" w:rsidRDefault="00C73248" w:rsidP="000165A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Discapacidad: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07967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SI</w:t>
            </w:r>
          </w:p>
        </w:tc>
        <w:tc>
          <w:tcPr>
            <w:tcW w:w="3042" w:type="dxa"/>
            <w:gridSpan w:val="2"/>
          </w:tcPr>
          <w:p w14:paraId="344C3E66" w14:textId="08B3E6E3" w:rsidR="00C73248" w:rsidRPr="00DD05DD" w:rsidRDefault="00C73248" w:rsidP="000165A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4503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NO</w:t>
            </w:r>
          </w:p>
        </w:tc>
      </w:tr>
      <w:tr w:rsidR="00D51C05" w:rsidRPr="004633B9" w14:paraId="3F881790" w14:textId="77777777" w:rsidTr="00584CF0">
        <w:tc>
          <w:tcPr>
            <w:tcW w:w="1696" w:type="dxa"/>
          </w:tcPr>
          <w:p w14:paraId="43C4BC15" w14:textId="4338FC55" w:rsidR="00D51C05" w:rsidRPr="00852D39" w:rsidRDefault="00D51C05" w:rsidP="00A27BC1">
            <w:pPr>
              <w:rPr>
                <w:rFonts w:ascii="Trebuchet MS" w:hAnsi="Trebuchet MS" w:cs="Arial"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Duración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70585A" w14:textId="7D27F3FB" w:rsidR="00D51C05" w:rsidRPr="00DD05DD" w:rsidRDefault="009A24F1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552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C05">
              <w:rPr>
                <w:rFonts w:ascii="Trebuchet MS" w:hAnsi="Trebuchet MS" w:cs="Arial"/>
                <w:sz w:val="20"/>
                <w:szCs w:val="20"/>
              </w:rPr>
              <w:t xml:space="preserve">  1 año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FA7606" w14:textId="39C8B1B2" w:rsidR="00D51C05" w:rsidRPr="00DD05DD" w:rsidRDefault="009A24F1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9881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C05">
              <w:rPr>
                <w:rFonts w:ascii="Trebuchet MS" w:hAnsi="Trebuchet MS" w:cs="Arial"/>
                <w:sz w:val="20"/>
                <w:szCs w:val="20"/>
              </w:rPr>
              <w:t xml:space="preserve">  2 años</w:t>
            </w:r>
          </w:p>
        </w:tc>
        <w:tc>
          <w:tcPr>
            <w:tcW w:w="4382" w:type="dxa"/>
            <w:gridSpan w:val="3"/>
            <w:tcBorders>
              <w:bottom w:val="single" w:sz="4" w:space="0" w:color="auto"/>
            </w:tcBorders>
          </w:tcPr>
          <w:p w14:paraId="688E8B6F" w14:textId="464DBA35" w:rsidR="00D51C05" w:rsidRPr="00DD05DD" w:rsidRDefault="00584CF0" w:rsidP="00584CF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Fecha de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inicio: ___ de _______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de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202_</w:t>
            </w:r>
          </w:p>
        </w:tc>
      </w:tr>
      <w:tr w:rsidR="00852D39" w:rsidRPr="004633B9" w14:paraId="6786745F" w14:textId="2CBB8438" w:rsidTr="00C73248">
        <w:tc>
          <w:tcPr>
            <w:tcW w:w="1696" w:type="dxa"/>
            <w:vAlign w:val="center"/>
          </w:tcPr>
          <w:p w14:paraId="4B22CF6C" w14:textId="77777777" w:rsidR="00852D39" w:rsidRPr="00852D39" w:rsidRDefault="00852D39" w:rsidP="00852D39">
            <w:pPr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Rama de conocimiento</w:t>
            </w:r>
          </w:p>
          <w:p w14:paraId="117C4AC3" w14:textId="77777777" w:rsidR="00852D39" w:rsidRPr="002D0A4F" w:rsidRDefault="00852D39" w:rsidP="00A27BC1">
            <w:pPr>
              <w:ind w:left="24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bookmarkStart w:id="0" w:name="Marcar13"/>
        <w:bookmarkStart w:id="1" w:name="Marcar16"/>
        <w:bookmarkEnd w:id="0"/>
        <w:bookmarkEnd w:id="1"/>
        <w:tc>
          <w:tcPr>
            <w:tcW w:w="3879" w:type="dxa"/>
            <w:gridSpan w:val="4"/>
            <w:tcBorders>
              <w:right w:val="nil"/>
            </w:tcBorders>
          </w:tcPr>
          <w:p w14:paraId="49F1E388" w14:textId="104D574E" w:rsidR="00852D39" w:rsidRDefault="009A24F1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496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C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Ciencias Sociales y Jurídicas</w:t>
            </w:r>
          </w:p>
          <w:bookmarkStart w:id="2" w:name="Marcar17"/>
          <w:bookmarkEnd w:id="2"/>
          <w:p w14:paraId="5FB2C041" w14:textId="652AD05D" w:rsidR="00852D39" w:rsidRPr="002D0A4F" w:rsidRDefault="009A24F1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102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Ingeniería y Arquitectura</w:t>
            </w:r>
          </w:p>
        </w:tc>
        <w:tc>
          <w:tcPr>
            <w:tcW w:w="2913" w:type="dxa"/>
            <w:tcBorders>
              <w:left w:val="nil"/>
            </w:tcBorders>
          </w:tcPr>
          <w:p w14:paraId="410D570F" w14:textId="77777777" w:rsidR="00852D39" w:rsidRDefault="009A24F1" w:rsidP="00852D39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104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Artes y Humanidades</w:t>
            </w:r>
          </w:p>
          <w:bookmarkStart w:id="3" w:name="Marcar14"/>
          <w:bookmarkEnd w:id="3"/>
          <w:p w14:paraId="37D1C2D3" w14:textId="77777777" w:rsidR="00852D39" w:rsidRDefault="009A24F1" w:rsidP="00852D39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886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Ciencias</w:t>
            </w:r>
          </w:p>
          <w:bookmarkStart w:id="4" w:name="Marcar15"/>
          <w:bookmarkEnd w:id="4"/>
          <w:p w14:paraId="30CC13C3" w14:textId="0227FBC5" w:rsidR="00852D39" w:rsidRPr="002D0A4F" w:rsidRDefault="009A24F1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20928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Ciencias de la Salud</w:t>
            </w:r>
          </w:p>
        </w:tc>
      </w:tr>
    </w:tbl>
    <w:tbl>
      <w:tblPr>
        <w:tblW w:w="501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526"/>
        <w:gridCol w:w="537"/>
        <w:gridCol w:w="550"/>
        <w:gridCol w:w="338"/>
        <w:gridCol w:w="341"/>
        <w:gridCol w:w="226"/>
        <w:gridCol w:w="712"/>
        <w:gridCol w:w="399"/>
        <w:gridCol w:w="19"/>
        <w:gridCol w:w="183"/>
        <w:gridCol w:w="708"/>
        <w:gridCol w:w="387"/>
        <w:gridCol w:w="566"/>
        <w:gridCol w:w="194"/>
        <w:gridCol w:w="229"/>
        <w:gridCol w:w="199"/>
        <w:gridCol w:w="652"/>
        <w:gridCol w:w="406"/>
        <w:gridCol w:w="14"/>
      </w:tblGrid>
      <w:tr w:rsidR="00790F30" w:rsidRPr="00852D39" w14:paraId="166A0B3B" w14:textId="77777777" w:rsidTr="00852D39">
        <w:trPr>
          <w:gridAfter w:val="1"/>
          <w:wAfter w:w="8" w:type="pct"/>
          <w:trHeight w:val="170"/>
        </w:trPr>
        <w:tc>
          <w:tcPr>
            <w:tcW w:w="4992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FF6C1" w14:textId="21964217" w:rsidR="00790F30" w:rsidRPr="00852D39" w:rsidRDefault="00790F30" w:rsidP="00D579B6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Datos personales</w:t>
            </w:r>
          </w:p>
        </w:tc>
      </w:tr>
      <w:tr w:rsidR="00790F30" w:rsidRPr="004633B9" w14:paraId="40D23E4A" w14:textId="77777777" w:rsidTr="00816881">
        <w:trPr>
          <w:gridAfter w:val="1"/>
          <w:wAfter w:w="8" w:type="pct"/>
          <w:trHeight w:val="186"/>
        </w:trPr>
        <w:tc>
          <w:tcPr>
            <w:tcW w:w="1719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6B89" w14:textId="6818ED48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172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1500" w14:textId="6EC3C993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8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6862" w14:textId="1F53DE1E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2"/>
                <w:szCs w:val="28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E1B463" w14:textId="6F7CDB25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Nº DNI</w:t>
            </w:r>
          </w:p>
        </w:tc>
      </w:tr>
      <w:tr w:rsidR="00790F30" w:rsidRPr="004633B9" w14:paraId="52277168" w14:textId="77777777" w:rsidTr="00816881">
        <w:trPr>
          <w:gridAfter w:val="1"/>
          <w:wAfter w:w="8" w:type="pct"/>
          <w:trHeight w:val="186"/>
        </w:trPr>
        <w:tc>
          <w:tcPr>
            <w:tcW w:w="171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E54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72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775D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055F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763FE80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90F30" w:rsidRPr="004633B9" w14:paraId="41A3C416" w14:textId="77777777" w:rsidTr="00852D39">
        <w:trPr>
          <w:gridAfter w:val="1"/>
          <w:wAfter w:w="8" w:type="pct"/>
          <w:trHeight w:val="454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E3674D4" w14:textId="77777777" w:rsidR="00790F30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Domicilio</w:t>
            </w:r>
          </w:p>
          <w:p w14:paraId="1A2CBEE3" w14:textId="77777777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28"/>
              </w:rPr>
            </w:pPr>
          </w:p>
        </w:tc>
      </w:tr>
      <w:tr w:rsidR="00790F30" w:rsidRPr="004633B9" w14:paraId="5CFF430F" w14:textId="77777777" w:rsidTr="00852D39">
        <w:trPr>
          <w:gridAfter w:val="1"/>
          <w:wAfter w:w="8" w:type="pct"/>
          <w:trHeight w:val="405"/>
        </w:trPr>
        <w:tc>
          <w:tcPr>
            <w:tcW w:w="4117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4D9E" w14:textId="77777777" w:rsidR="00790F30" w:rsidRPr="005A2F27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Correo electrónico</w:t>
            </w:r>
          </w:p>
          <w:p w14:paraId="00FC8723" w14:textId="77777777" w:rsidR="00790F30" w:rsidRPr="0095325A" w:rsidRDefault="00790F30" w:rsidP="00A27BC1">
            <w:pPr>
              <w:rPr>
                <w:rFonts w:ascii="Trebuchet MS" w:hAnsi="Trebuchet MS" w:cs="Arial"/>
                <w:sz w:val="16"/>
                <w:szCs w:val="28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D8E9EE" w14:textId="77777777" w:rsidR="00790F30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</w:t>
            </w:r>
          </w:p>
          <w:p w14:paraId="069353B7" w14:textId="77777777" w:rsidR="00790F30" w:rsidRPr="0095325A" w:rsidRDefault="00790F30" w:rsidP="00A27BC1">
            <w:pPr>
              <w:rPr>
                <w:rFonts w:ascii="Trebuchet MS" w:hAnsi="Trebuchet MS" w:cs="Arial"/>
                <w:sz w:val="16"/>
                <w:szCs w:val="28"/>
              </w:rPr>
            </w:pPr>
          </w:p>
        </w:tc>
      </w:tr>
      <w:tr w:rsidR="00790F30" w:rsidRPr="00852D39" w14:paraId="6307BBD7" w14:textId="77777777" w:rsidTr="00852D39">
        <w:trPr>
          <w:gridAfter w:val="1"/>
          <w:wAfter w:w="8" w:type="pct"/>
          <w:trHeight w:val="170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3A1ED" w14:textId="49B7F0FF" w:rsidR="00790F30" w:rsidRPr="00852D39" w:rsidRDefault="00790F30" w:rsidP="00D579B6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Datos académicos y profesionales</w:t>
            </w:r>
          </w:p>
        </w:tc>
      </w:tr>
      <w:tr w:rsidR="0056400A" w:rsidRPr="00DD05DD" w14:paraId="53BCAD64" w14:textId="77777777" w:rsidTr="00852D39">
        <w:trPr>
          <w:gridAfter w:val="1"/>
          <w:wAfter w:w="8" w:type="pct"/>
          <w:trHeight w:val="405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A48D6" w14:textId="1F2C9C35" w:rsidR="0056400A" w:rsidRPr="005A2F27" w:rsidRDefault="00B61AEB" w:rsidP="003E187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Destino actual</w:t>
            </w:r>
          </w:p>
          <w:p w14:paraId="479900B3" w14:textId="77777777" w:rsidR="0056400A" w:rsidRPr="0056400A" w:rsidRDefault="0056400A" w:rsidP="003E1875">
            <w:pPr>
              <w:rPr>
                <w:rFonts w:ascii="Trebuchet MS" w:hAnsi="Trebuchet MS" w:cs="Arial"/>
                <w:bCs/>
                <w:sz w:val="16"/>
              </w:rPr>
            </w:pPr>
          </w:p>
        </w:tc>
      </w:tr>
      <w:tr w:rsidR="00C42E97" w:rsidRPr="00DD05DD" w14:paraId="31C36F05" w14:textId="77777777" w:rsidTr="00852D39">
        <w:trPr>
          <w:gridAfter w:val="1"/>
          <w:wAfter w:w="8" w:type="pct"/>
          <w:trHeight w:val="405"/>
        </w:trPr>
        <w:tc>
          <w:tcPr>
            <w:tcW w:w="3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1088" w14:textId="77777777" w:rsidR="00790F30" w:rsidRPr="005A2F27" w:rsidRDefault="00790F30" w:rsidP="00A27BC1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Cuerpo, Escala o Plaza a la que pertenece</w:t>
            </w:r>
          </w:p>
          <w:p w14:paraId="288CFAB0" w14:textId="77777777" w:rsidR="00790F30" w:rsidRPr="0056400A" w:rsidRDefault="00790F30" w:rsidP="00A27BC1">
            <w:pPr>
              <w:rPr>
                <w:rFonts w:ascii="Trebuchet MS" w:hAnsi="Trebuchet MS" w:cs="Arial"/>
                <w:bCs/>
                <w:sz w:val="16"/>
              </w:rPr>
            </w:pP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9FE24" w14:textId="77777777" w:rsidR="00790F30" w:rsidRPr="005A2F27" w:rsidRDefault="00790F30" w:rsidP="00A27BC1">
            <w:pPr>
              <w:rPr>
                <w:rFonts w:ascii="Trebuchet MS" w:hAnsi="Trebuchet MS" w:cs="Arial"/>
                <w:b/>
                <w:bCs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Puesto de trabajo</w:t>
            </w:r>
          </w:p>
          <w:p w14:paraId="3A177A81" w14:textId="77777777" w:rsidR="00790F30" w:rsidRPr="00C73248" w:rsidRDefault="00790F30" w:rsidP="00A27BC1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790F30" w:rsidRPr="00DD05DD" w14:paraId="4FD4336B" w14:textId="77777777" w:rsidTr="00C73248">
        <w:trPr>
          <w:gridAfter w:val="1"/>
          <w:wAfter w:w="8" w:type="pct"/>
          <w:trHeight w:val="286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60F643" w14:textId="55A075CB" w:rsidR="00790F30" w:rsidRPr="007F6D53" w:rsidRDefault="00790F30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Indique la Universidad, Centro de Investigación u Organismo en el que desarrolla actualmente cada actividad</w:t>
            </w:r>
          </w:p>
        </w:tc>
      </w:tr>
      <w:tr w:rsidR="00C42E97" w:rsidRPr="00DD05DD" w14:paraId="0428302F" w14:textId="0C45002A" w:rsidTr="00816881">
        <w:trPr>
          <w:gridAfter w:val="1"/>
          <w:wAfter w:w="8" w:type="pct"/>
          <w:trHeight w:val="330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172F" w14:textId="54C7A4D0" w:rsidR="007F6D53" w:rsidRDefault="007F6D53" w:rsidP="007F6D53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EFB" w14:textId="73571335" w:rsidR="007F6D53" w:rsidRPr="00465F94" w:rsidRDefault="007F6D53" w:rsidP="007F6D5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65F94">
              <w:rPr>
                <w:rFonts w:ascii="Trebuchet MS" w:hAnsi="Trebuchet MS" w:cs="Arial"/>
                <w:sz w:val="16"/>
                <w:szCs w:val="16"/>
              </w:rPr>
              <w:t>Universidad / Centro de Investigación / Organismo</w:t>
            </w: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2413B7" w14:textId="6C8EF64A" w:rsidR="007F6D53" w:rsidRPr="00465F94" w:rsidRDefault="007F6D53" w:rsidP="00790F3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65F94">
              <w:rPr>
                <w:rFonts w:ascii="Trebuchet MS" w:hAnsi="Trebuchet MS" w:cs="Arial"/>
                <w:sz w:val="16"/>
                <w:szCs w:val="16"/>
              </w:rPr>
              <w:t>País</w:t>
            </w:r>
          </w:p>
        </w:tc>
      </w:tr>
      <w:tr w:rsidR="00185892" w:rsidRPr="00DD05DD" w14:paraId="5AB8070F" w14:textId="74172744" w:rsidTr="00816881">
        <w:trPr>
          <w:gridAfter w:val="1"/>
          <w:wAfter w:w="8" w:type="pct"/>
          <w:trHeight w:val="168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0B08" w14:textId="77777777" w:rsidR="007F6D53" w:rsidRP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7F6D53">
              <w:rPr>
                <w:rFonts w:ascii="Trebuchet MS" w:hAnsi="Trebuchet MS" w:cs="Arial"/>
                <w:sz w:val="16"/>
                <w:szCs w:val="16"/>
              </w:rPr>
              <w:t>Proyecto de Investigación</w:t>
            </w:r>
          </w:p>
          <w:p w14:paraId="7A70F6C6" w14:textId="2380618C" w:rsidR="007F6D53" w:rsidRP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CEF0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4A6041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185892" w:rsidRPr="00DD05DD" w14:paraId="5A0F5542" w14:textId="762D6ABA" w:rsidTr="00C73248">
        <w:trPr>
          <w:gridAfter w:val="1"/>
          <w:wAfter w:w="8" w:type="pct"/>
          <w:trHeight w:val="274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251E" w14:textId="77777777" w:rsid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7F6D53">
              <w:rPr>
                <w:rFonts w:ascii="Trebuchet MS" w:hAnsi="Trebuchet MS" w:cs="Arial"/>
                <w:sz w:val="16"/>
                <w:szCs w:val="16"/>
              </w:rPr>
              <w:t>Docencia</w:t>
            </w:r>
          </w:p>
          <w:p w14:paraId="1CD98A0E" w14:textId="62E72819" w:rsidR="007F6D53" w:rsidRP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F275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44DC4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95325A" w:rsidRPr="00DD05DD" w14:paraId="6336BE8D" w14:textId="77777777" w:rsidTr="00852D39">
        <w:trPr>
          <w:gridAfter w:val="1"/>
          <w:wAfter w:w="8" w:type="pct"/>
          <w:trHeight w:val="405"/>
        </w:trPr>
        <w:tc>
          <w:tcPr>
            <w:tcW w:w="3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1DCF1" w14:textId="77777777" w:rsidR="00656A6C" w:rsidRDefault="00656A6C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Presenta j</w:t>
            </w:r>
            <w:r w:rsidRPr="00656A6C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ustificación del impacto de su incorporación en la recualificación del equipo de 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la Universidad de León</w:t>
            </w:r>
            <w:r w:rsidRPr="00656A6C">
              <w:rPr>
                <w:rFonts w:ascii="Trebuchet MS" w:hAnsi="Trebuchet MS" w:cs="Arial"/>
                <w:b/>
                <w:bCs/>
                <w:sz w:val="16"/>
                <w:szCs w:val="16"/>
              </w:rPr>
              <w:t>.</w:t>
            </w:r>
          </w:p>
          <w:p w14:paraId="2D3E6071" w14:textId="48EF3E37" w:rsidR="000D0D56" w:rsidRPr="000D0D56" w:rsidRDefault="000D0D56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0D56">
              <w:rPr>
                <w:rFonts w:ascii="Trebuchet MS" w:hAnsi="Trebuchet MS" w:cs="Arial"/>
                <w:sz w:val="16"/>
                <w:szCs w:val="16"/>
              </w:rPr>
              <w:t>(debe adjuntarse modelo de justificación cumplimentado)</w:t>
            </w:r>
          </w:p>
        </w:tc>
        <w:bookmarkStart w:id="5" w:name="Marcar11"/>
        <w:bookmarkEnd w:id="5"/>
        <w:tc>
          <w:tcPr>
            <w:tcW w:w="97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48CDC0" w14:textId="5C0BEBBF" w:rsidR="00656A6C" w:rsidRPr="0077391D" w:rsidRDefault="009A24F1" w:rsidP="0077391D">
            <w:pPr>
              <w:rPr>
                <w:rFonts w:ascii="Trebuchet MS" w:hAnsi="Trebuchet MS" w:cs="Arial"/>
                <w:bCs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6672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 w:rsidRPr="007739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56A6C" w:rsidRPr="0077391D">
              <w:rPr>
                <w:rFonts w:ascii="Trebuchet MS" w:hAnsi="Trebuchet MS" w:cs="Arial"/>
                <w:bCs/>
              </w:rPr>
              <w:t xml:space="preserve">  </w:t>
            </w:r>
            <w:r w:rsidR="00656A6C" w:rsidRPr="0077391D">
              <w:rPr>
                <w:rFonts w:ascii="Trebuchet MS" w:hAnsi="Trebuchet MS" w:cs="Arial"/>
                <w:sz w:val="20"/>
                <w:szCs w:val="20"/>
              </w:rPr>
              <w:t>SI</w:t>
            </w:r>
          </w:p>
        </w:tc>
        <w:bookmarkStart w:id="6" w:name="Marcar12"/>
        <w:bookmarkEnd w:id="6"/>
        <w:tc>
          <w:tcPr>
            <w:tcW w:w="9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7AFC88" w14:textId="529ED634" w:rsidR="00656A6C" w:rsidRPr="0077391D" w:rsidRDefault="009A24F1" w:rsidP="00A27BC1">
            <w:pPr>
              <w:rPr>
                <w:rFonts w:ascii="Trebuchet MS" w:hAnsi="Trebuchet MS" w:cs="Arial"/>
                <w:bCs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-17816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 w:rsidRPr="007739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56A6C" w:rsidRPr="0077391D">
              <w:rPr>
                <w:rFonts w:ascii="Trebuchet MS" w:hAnsi="Trebuchet MS" w:cs="Arial"/>
                <w:bCs/>
              </w:rPr>
              <w:t xml:space="preserve">  </w:t>
            </w:r>
            <w:r w:rsidR="00656A6C" w:rsidRPr="0077391D">
              <w:rPr>
                <w:rFonts w:ascii="Trebuchet MS" w:hAnsi="Trebuchet MS" w:cs="Arial"/>
                <w:sz w:val="20"/>
                <w:szCs w:val="20"/>
              </w:rPr>
              <w:t>NO</w:t>
            </w:r>
          </w:p>
        </w:tc>
      </w:tr>
      <w:tr w:rsidR="00852D39" w:rsidRPr="00DD05DD" w14:paraId="12CBBD6B" w14:textId="77777777" w:rsidTr="00852D39">
        <w:trPr>
          <w:gridAfter w:val="1"/>
          <w:wAfter w:w="8" w:type="pct"/>
          <w:trHeight w:val="405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2AF789" w14:textId="6716903B" w:rsidR="00852D39" w:rsidRDefault="00852D3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Indicar en número de meses la trayectoria postdoctoral acumulada </w:t>
            </w:r>
            <w:r w:rsidRPr="00C42E97">
              <w:rPr>
                <w:rFonts w:ascii="Trebuchet MS" w:hAnsi="Trebuchet MS" w:cs="Arial"/>
                <w:b/>
                <w:bCs/>
                <w:sz w:val="16"/>
                <w:szCs w:val="16"/>
              </w:rPr>
              <w:t>en universidades o centros de investigación españoles o situados fuera de España diferentes al de la defensa de la tesis doctoral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185892">
              <w:rPr>
                <w:rFonts w:ascii="Trebuchet MS" w:hAnsi="Trebuchet MS" w:cs="Arial"/>
                <w:sz w:val="16"/>
                <w:szCs w:val="16"/>
              </w:rPr>
              <w:t>(no inferior a 24 meses)</w:t>
            </w:r>
          </w:p>
          <w:p w14:paraId="372147C9" w14:textId="78D1728B" w:rsidR="00852D39" w:rsidRPr="00C73248" w:rsidRDefault="00852D39" w:rsidP="00A27BC1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95325A" w:rsidRPr="00DD05DD" w14:paraId="2730C5B8" w14:textId="2B1ECAAE" w:rsidTr="00852D39">
        <w:trPr>
          <w:gridAfter w:val="1"/>
          <w:wAfter w:w="8" w:type="pct"/>
          <w:trHeight w:val="324"/>
        </w:trPr>
        <w:tc>
          <w:tcPr>
            <w:tcW w:w="302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A33B" w14:textId="3D91E653" w:rsidR="008B65B8" w:rsidRDefault="008B65B8" w:rsidP="008B65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bookmarkStart w:id="7" w:name="_Hlk75512065"/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Indicar si ha sido beneficiario previamente de algún contrato de Acceso al Sistema Español de Ciencia, Tecnología e Innovación bajo la modalidad del Art.22 de la Ley 14/2011 de 1 de junio de la Ciencia, la Tecnología y la Innovación.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DFCD" w14:textId="7D02D423" w:rsidR="008B65B8" w:rsidRPr="008B65B8" w:rsidRDefault="009A24F1" w:rsidP="008B65B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-21165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B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B65B8" w:rsidRPr="0077391D">
              <w:rPr>
                <w:rFonts w:ascii="Trebuchet MS" w:hAnsi="Trebuchet MS" w:cs="Arial"/>
                <w:bCs/>
              </w:rPr>
              <w:t xml:space="preserve">  </w:t>
            </w:r>
            <w:r w:rsidR="008B65B8" w:rsidRPr="0077391D">
              <w:rPr>
                <w:rFonts w:ascii="Trebuchet MS" w:hAnsi="Trebuchet MS" w:cs="Arial"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1C28F7" w14:textId="2DC94637" w:rsidR="008B65B8" w:rsidRDefault="009A24F1" w:rsidP="008B65B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-3250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B8" w:rsidRPr="007739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B65B8" w:rsidRPr="0077391D">
              <w:rPr>
                <w:rFonts w:ascii="Trebuchet MS" w:hAnsi="Trebuchet MS" w:cs="Arial"/>
                <w:bCs/>
              </w:rPr>
              <w:t xml:space="preserve">  </w:t>
            </w:r>
            <w:r w:rsidR="008B65B8" w:rsidRPr="0077391D">
              <w:rPr>
                <w:rFonts w:ascii="Trebuchet MS" w:hAnsi="Trebuchet MS" w:cs="Arial"/>
                <w:sz w:val="20"/>
                <w:szCs w:val="20"/>
              </w:rPr>
              <w:t>NO</w:t>
            </w:r>
          </w:p>
          <w:p w14:paraId="10DD9665" w14:textId="77777777" w:rsidR="008B65B8" w:rsidRDefault="008B65B8" w:rsidP="008B65B8">
            <w:pPr>
              <w:rPr>
                <w:rFonts w:ascii="Trebuchet MS" w:hAnsi="Trebuchet MS" w:cs="Arial"/>
                <w:b/>
                <w:bCs/>
              </w:rPr>
            </w:pPr>
          </w:p>
          <w:p w14:paraId="57524A7A" w14:textId="70914A55" w:rsidR="008B65B8" w:rsidRDefault="008B65B8" w:rsidP="008B65B8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95325A" w:rsidRPr="00DD05DD" w14:paraId="582A72DD" w14:textId="77777777" w:rsidTr="00C73248">
        <w:trPr>
          <w:gridAfter w:val="1"/>
          <w:wAfter w:w="8" w:type="pct"/>
          <w:trHeight w:val="684"/>
        </w:trPr>
        <w:tc>
          <w:tcPr>
            <w:tcW w:w="302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6652" w14:textId="77777777" w:rsidR="008B65B8" w:rsidRDefault="008B65B8" w:rsidP="008B65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6F22" w14:textId="65D8F957" w:rsidR="008B65B8" w:rsidRDefault="008B65B8" w:rsidP="008B65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B65B8">
              <w:rPr>
                <w:rFonts w:ascii="Trebuchet MS" w:hAnsi="Trebuchet MS" w:cs="Arial"/>
                <w:b/>
                <w:bCs/>
                <w:sz w:val="16"/>
                <w:szCs w:val="16"/>
              </w:rPr>
              <w:t>Indicar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8B65B8">
              <w:rPr>
                <w:rFonts w:ascii="Trebuchet MS" w:hAnsi="Trebuchet MS" w:cs="Arial"/>
                <w:b/>
                <w:bCs/>
                <w:sz w:val="16"/>
                <w:szCs w:val="16"/>
              </w:rPr>
              <w:t>período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desde: </w:t>
            </w:r>
            <w:sdt>
              <w:sdtPr>
                <w:rPr>
                  <w:rFonts w:ascii="Trebuchet MS" w:hAnsi="Trebuchet MS" w:cs="Arial"/>
                  <w:b/>
                  <w:bCs/>
                  <w:sz w:val="16"/>
                  <w:szCs w:val="16"/>
                </w:rPr>
                <w:alias w:val="Indicar fecha"/>
                <w:tag w:val="Indicar fecha"/>
                <w:id w:val="-1857108054"/>
                <w:placeholder>
                  <w:docPart w:val="878B0C9DB39D4C1AAAD9C21F6D2B11A0"/>
                </w:placeholder>
                <w:temporary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B65B8">
                  <w:rPr>
                    <w:rStyle w:val="Textodelmarcadordeposicin"/>
                    <w:sz w:val="12"/>
                  </w:rPr>
                  <w:t>Haga clic aquí o pulse para escribir una fecha.</w:t>
                </w:r>
              </w:sdtContent>
            </w:sdt>
          </w:p>
          <w:p w14:paraId="75972184" w14:textId="2042E761" w:rsidR="008B65B8" w:rsidRDefault="008B65B8" w:rsidP="008B65B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h</w:t>
            </w:r>
            <w:r w:rsidRPr="008B65B8">
              <w:rPr>
                <w:rFonts w:ascii="Trebuchet MS" w:hAnsi="Trebuchet MS" w:cs="Arial"/>
                <w:b/>
                <w:bCs/>
                <w:sz w:val="16"/>
                <w:szCs w:val="16"/>
              </w:rPr>
              <w:t>asta</w:t>
            </w:r>
            <w:r w:rsidRPr="008B65B8">
              <w:rPr>
                <w:rFonts w:ascii="Trebuchet MS" w:hAnsi="Trebuchet MS" w:cs="Arial"/>
                <w:bCs/>
                <w:sz w:val="16"/>
              </w:rPr>
              <w:t>:</w:t>
            </w:r>
            <w:r>
              <w:rPr>
                <w:rFonts w:ascii="Trebuchet MS" w:hAnsi="Trebuchet MS" w:cs="Arial"/>
                <w:bCs/>
                <w:sz w:val="16"/>
              </w:rPr>
              <w:t xml:space="preserve"> </w:t>
            </w:r>
            <w:sdt>
              <w:sdtPr>
                <w:rPr>
                  <w:rFonts w:ascii="Trebuchet MS" w:hAnsi="Trebuchet MS" w:cs="Arial"/>
                  <w:b/>
                  <w:bCs/>
                  <w:sz w:val="16"/>
                  <w:szCs w:val="16"/>
                </w:rPr>
                <w:alias w:val="Indicar fecha"/>
                <w:tag w:val="Indicar fecha"/>
                <w:id w:val="-886336705"/>
                <w:placeholder>
                  <w:docPart w:val="7F7E3ADAED0C414B9BC96D9553130EF6"/>
                </w:placeholder>
                <w:temporary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B65B8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sdtContent>
            </w:sdt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DBAF7" w14:textId="77777777" w:rsidR="008B65B8" w:rsidRDefault="008B65B8" w:rsidP="008B65B8">
            <w:pPr>
              <w:rPr>
                <w:rFonts w:ascii="Trebuchet MS" w:hAnsi="Trebuchet MS" w:cs="Arial"/>
                <w:bCs/>
              </w:rPr>
            </w:pPr>
          </w:p>
        </w:tc>
      </w:tr>
      <w:tr w:rsidR="00816881" w:rsidRPr="00852D39" w14:paraId="6D19E896" w14:textId="77777777" w:rsidTr="00E00489">
        <w:trPr>
          <w:gridAfter w:val="1"/>
          <w:wAfter w:w="8" w:type="pct"/>
          <w:trHeight w:val="567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C09BDB" w14:textId="77777777" w:rsidR="00816881" w:rsidRPr="00816881" w:rsidRDefault="00816881" w:rsidP="00816881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16881">
              <w:rPr>
                <w:rFonts w:ascii="Trebuchet MS" w:hAnsi="Trebuchet MS" w:cs="Arial"/>
                <w:b/>
                <w:bCs/>
                <w:sz w:val="22"/>
              </w:rPr>
              <w:t>Departamento o Instituto de Investigación de la Universidad de León donde solicita su incorporación</w:t>
            </w:r>
          </w:p>
          <w:p w14:paraId="6427FCCB" w14:textId="77777777" w:rsidR="00816881" w:rsidRPr="00816881" w:rsidRDefault="00816881" w:rsidP="00816881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852D39" w:rsidRPr="00852D39" w14:paraId="5552D067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EAF0" w14:textId="77777777" w:rsidR="00852D39" w:rsidRPr="00852D39" w:rsidRDefault="00852D39" w:rsidP="00816881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eastAsia="WenQuanYi Micro Hei" w:hAnsi="Trebuchet MS" w:cs="Calibri"/>
                <w:b/>
                <w:kern w:val="1"/>
                <w:sz w:val="22"/>
                <w:szCs w:val="18"/>
                <w:lang w:eastAsia="zh-CN" w:bidi="hi-IN"/>
              </w:rPr>
            </w:pPr>
            <w:r w:rsidRPr="00852D39">
              <w:rPr>
                <w:rFonts w:ascii="Trebuchet MS" w:eastAsia="WenQuanYi Micro Hei" w:hAnsi="Trebuchet MS" w:cs="Calibri"/>
                <w:b/>
                <w:kern w:val="1"/>
                <w:sz w:val="22"/>
                <w:szCs w:val="18"/>
                <w:lang w:eastAsia="zh-CN" w:bidi="hi-IN"/>
              </w:rPr>
              <w:t>Datos del responsable del grupo receptor</w:t>
            </w:r>
          </w:p>
        </w:tc>
      </w:tr>
      <w:tr w:rsidR="00852D39" w:rsidRPr="00BB02A8" w14:paraId="04FEDBA5" w14:textId="77777777" w:rsidTr="0081688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9BD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2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E32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618EB024" w14:textId="77777777" w:rsidTr="0081688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693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Departamento de adscripción</w:t>
            </w:r>
          </w:p>
        </w:tc>
        <w:tc>
          <w:tcPr>
            <w:tcW w:w="15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0A0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86B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Puesto de trabajo</w:t>
            </w:r>
          </w:p>
        </w:tc>
        <w:tc>
          <w:tcPr>
            <w:tcW w:w="13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51F3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71300E8C" w14:textId="77777777" w:rsidTr="0081688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83F41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 de trabajo</w:t>
            </w:r>
          </w:p>
        </w:tc>
        <w:tc>
          <w:tcPr>
            <w:tcW w:w="392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F62D9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2D886D54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B0A64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A9025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8B1E8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E02A6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53C6EA46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ECE1" w14:textId="77777777" w:rsidR="00852D39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6AE1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E5E0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553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41019EB9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1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5DFE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598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429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52D39" w:rsidRPr="00BB02A8" w14:paraId="4EB03917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1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2F346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CFE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9CB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bookmarkEnd w:id="7"/>
      <w:tr w:rsidR="00F27768" w:rsidRPr="00852D39" w14:paraId="0F235C1E" w14:textId="77777777" w:rsidTr="00852D39">
        <w:trPr>
          <w:gridAfter w:val="1"/>
          <w:wAfter w:w="8" w:type="pct"/>
          <w:trHeight w:val="113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075C8" w14:textId="432D276D" w:rsidR="00F27768" w:rsidRPr="00852D39" w:rsidRDefault="00F27768" w:rsidP="00AC6990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 xml:space="preserve">Requisitos generales comunes </w:t>
            </w:r>
            <w:r w:rsidRPr="00852D39">
              <w:rPr>
                <w:rFonts w:ascii="Trebuchet MS" w:hAnsi="Trebuchet MS" w:cs="Arial"/>
                <w:sz w:val="18"/>
                <w:szCs w:val="16"/>
              </w:rPr>
              <w:t>(señale lo que corresponda)</w:t>
            </w:r>
            <w:r w:rsidRPr="00852D39">
              <w:rPr>
                <w:rFonts w:ascii="Trebuchet MS" w:hAnsi="Trebuchet MS" w:cs="Arial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F27768" w:rsidRPr="00DD05DD" w14:paraId="7C0E1C65" w14:textId="77777777" w:rsidTr="00852D39">
        <w:trPr>
          <w:gridAfter w:val="1"/>
          <w:wAfter w:w="8" w:type="pct"/>
          <w:trHeight w:val="835"/>
        </w:trPr>
        <w:tc>
          <w:tcPr>
            <w:tcW w:w="4753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191EF" w14:textId="77777777" w:rsidR="00F27768" w:rsidRPr="00F27768" w:rsidRDefault="00F27768" w:rsidP="00A27BC1">
            <w:pPr>
              <w:rPr>
                <w:rFonts w:ascii="Trebuchet MS" w:hAnsi="Trebuchet MS" w:cs="Arial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No haber sido separado/a, mediante expediente disciplinario, del servicio de cualquiera de las Administraciones Públicas españolas, ni hallarse inhabilitado/a para el desempeño de funciones públicas. En el caso de ser nacional de otro Estado, no hallarse inhabilitado/a o en situación equivalente, ni haber sido sometido/a </w:t>
            </w:r>
            <w:proofErr w:type="spellStart"/>
            <w:r w:rsidRPr="00F27768">
              <w:rPr>
                <w:rFonts w:ascii="Trebuchet MS" w:hAnsi="Trebuchet MS" w:cs="Arial"/>
                <w:sz w:val="16"/>
                <w:szCs w:val="16"/>
              </w:rPr>
              <w:t>a</w:t>
            </w:r>
            <w:proofErr w:type="spellEnd"/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 sanción disciplinaria que impida en su Estado el acceso al empleo público. </w:t>
            </w:r>
          </w:p>
        </w:tc>
        <w:sdt>
          <w:sdtPr>
            <w:rPr>
              <w:rFonts w:ascii="Trebuchet MS" w:hAnsi="Trebuchet MS" w:cs="Arial"/>
              <w:bCs/>
            </w:rPr>
            <w:id w:val="69380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1D987004" w14:textId="432062F1" w:rsidR="00F27768" w:rsidRPr="0077391D" w:rsidRDefault="00AE2E95" w:rsidP="00A27BC1">
                <w:pPr>
                  <w:jc w:val="center"/>
                  <w:rPr>
                    <w:rFonts w:ascii="Trebuchet MS" w:hAnsi="Trebuchet MS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F27768" w:rsidRPr="00DD05DD" w14:paraId="39707127" w14:textId="77777777" w:rsidTr="00852D39">
        <w:trPr>
          <w:gridAfter w:val="1"/>
          <w:wAfter w:w="8" w:type="pct"/>
          <w:trHeight w:val="794"/>
        </w:trPr>
        <w:tc>
          <w:tcPr>
            <w:tcW w:w="4753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51D1" w14:textId="77777777" w:rsidR="00F27768" w:rsidRPr="00DD05DD" w:rsidRDefault="00F27768" w:rsidP="00A27BC1">
            <w:pPr>
              <w:rPr>
                <w:rFonts w:ascii="Trebuchet MS" w:hAnsi="Trebuchet MS" w:cs="Arial"/>
                <w:b/>
                <w:bCs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En el caso de extranjeros no comunitarios, en el momento de la formalización de la ayuda correspondiente, se requerirá poseer la autorización administrativa o el visado que les permita trabajar de acuerdo con lo dispuesto en la Ley Orgánica 4/2000, de 11 de enero, sobre derechos y libertades de los extranjeros en España y su integración social, en su reforma dada por la Ley Orgánica 2/2009, de 11 de diciembre.</w:t>
            </w:r>
          </w:p>
        </w:tc>
        <w:sdt>
          <w:sdtPr>
            <w:rPr>
              <w:rFonts w:ascii="Trebuchet MS" w:hAnsi="Trebuchet MS" w:cs="Arial"/>
              <w:bCs/>
            </w:rPr>
            <w:id w:val="104548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57A393F8" w14:textId="7BF81FE0" w:rsidR="00F27768" w:rsidRPr="0077391D" w:rsidRDefault="0077391D" w:rsidP="00A27BC1">
                <w:pPr>
                  <w:jc w:val="center"/>
                  <w:rPr>
                    <w:rFonts w:ascii="Trebuchet MS" w:hAnsi="Trebuchet MS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F27768" w:rsidRPr="00F27768" w14:paraId="31A50B19" w14:textId="77777777" w:rsidTr="00852D39">
        <w:trPr>
          <w:gridAfter w:val="1"/>
          <w:wAfter w:w="8" w:type="pct"/>
          <w:trHeight w:val="283"/>
        </w:trPr>
        <w:tc>
          <w:tcPr>
            <w:tcW w:w="4753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9C4" w14:textId="77777777" w:rsidR="00F27768" w:rsidRDefault="00F27768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No ser deudor de la hacienda pública española ni de la seguridad social.</w:t>
            </w:r>
          </w:p>
        </w:tc>
        <w:sdt>
          <w:sdtPr>
            <w:rPr>
              <w:rFonts w:ascii="Trebuchet MS" w:hAnsi="Trebuchet MS" w:cs="Arial"/>
            </w:rPr>
            <w:id w:val="189438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22304A74" w14:textId="4D309689" w:rsidR="00F27768" w:rsidRPr="0077391D" w:rsidRDefault="0077391D" w:rsidP="00A27BC1">
                <w:pPr>
                  <w:jc w:val="center"/>
                  <w:rPr>
                    <w:rFonts w:ascii="Trebuchet MS" w:hAnsi="Trebuchet M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7C096C7" w14:textId="77777777" w:rsidR="004D3CCA" w:rsidRPr="00C73248" w:rsidRDefault="004D3CCA" w:rsidP="0077391D">
      <w:pPr>
        <w:rPr>
          <w:rFonts w:ascii="Arial" w:hAnsi="Arial" w:cs="Arial"/>
          <w:b/>
          <w:bCs/>
          <w:sz w:val="10"/>
          <w:szCs w:val="28"/>
        </w:rPr>
      </w:pPr>
      <w:bookmarkStart w:id="8" w:name="_GoBack"/>
      <w:bookmarkEnd w:id="8"/>
    </w:p>
    <w:sectPr w:rsidR="004D3CCA" w:rsidRPr="00C73248" w:rsidSect="00C772B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B002A" w14:textId="77777777" w:rsidR="009A24F1" w:rsidRDefault="009A24F1" w:rsidP="00737002">
      <w:r>
        <w:separator/>
      </w:r>
    </w:p>
  </w:endnote>
  <w:endnote w:type="continuationSeparator" w:id="0">
    <w:p w14:paraId="5C7BA249" w14:textId="77777777" w:rsidR="009A24F1" w:rsidRDefault="009A24F1" w:rsidP="007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3E95" w14:textId="50986DEA" w:rsidR="00737002" w:rsidRPr="00AC6990" w:rsidRDefault="00737002" w:rsidP="0077391D">
    <w:pPr>
      <w:pStyle w:val="Piedepgina"/>
      <w:pBdr>
        <w:bottom w:val="single" w:sz="12" w:space="1" w:color="auto"/>
      </w:pBdr>
      <w:rPr>
        <w:sz w:val="12"/>
      </w:rPr>
    </w:pPr>
  </w:p>
  <w:tbl>
    <w:tblPr>
      <w:tblW w:w="8364" w:type="dxa"/>
      <w:tblLook w:val="04A0" w:firstRow="1" w:lastRow="0" w:firstColumn="1" w:lastColumn="0" w:noHBand="0" w:noVBand="1"/>
    </w:tblPr>
    <w:tblGrid>
      <w:gridCol w:w="7513"/>
      <w:gridCol w:w="851"/>
    </w:tblGrid>
    <w:tr w:rsidR="00AC6990" w:rsidRPr="0077391D" w14:paraId="1F151199" w14:textId="77777777" w:rsidTr="0009398D">
      <w:tc>
        <w:tcPr>
          <w:tcW w:w="7513" w:type="dxa"/>
          <w:shd w:val="clear" w:color="auto" w:fill="auto"/>
        </w:tcPr>
        <w:p w14:paraId="7DB22035" w14:textId="368FA473" w:rsidR="00AC6990" w:rsidRPr="0009398D" w:rsidRDefault="0009398D" w:rsidP="0009398D">
          <w:pPr>
            <w:pStyle w:val="Piedepgina"/>
            <w:jc w:val="center"/>
            <w:rPr>
              <w:rFonts w:cs="Mangal"/>
              <w:b/>
              <w:sz w:val="20"/>
            </w:rPr>
          </w:pPr>
          <w:r>
            <w:rPr>
              <w:rFonts w:cs="Mangal"/>
              <w:b/>
              <w:sz w:val="20"/>
            </w:rPr>
            <w:t>VICERRECTORADO DE INVESTIGACIÓN Y TRANSFERENCIA</w:t>
          </w:r>
        </w:p>
      </w:tc>
      <w:tc>
        <w:tcPr>
          <w:tcW w:w="851" w:type="dxa"/>
          <w:shd w:val="clear" w:color="auto" w:fill="auto"/>
        </w:tcPr>
        <w:p w14:paraId="358A8B77" w14:textId="3CAA7837" w:rsidR="00AC6990" w:rsidRPr="0077391D" w:rsidRDefault="00AC6990" w:rsidP="00AC6990">
          <w:pPr>
            <w:pStyle w:val="Piedepgina"/>
            <w:jc w:val="right"/>
            <w:rPr>
              <w:rFonts w:cs="Mangal"/>
              <w:sz w:val="20"/>
            </w:rPr>
          </w:pPr>
        </w:p>
      </w:tc>
    </w:tr>
  </w:tbl>
  <w:p w14:paraId="5C76B206" w14:textId="77777777" w:rsidR="00AC6990" w:rsidRPr="0077391D" w:rsidRDefault="00AC6990" w:rsidP="00773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A50C" w14:textId="77777777" w:rsidR="009A24F1" w:rsidRDefault="009A24F1" w:rsidP="00737002">
      <w:r>
        <w:separator/>
      </w:r>
    </w:p>
  </w:footnote>
  <w:footnote w:type="continuationSeparator" w:id="0">
    <w:p w14:paraId="5AB29F18" w14:textId="77777777" w:rsidR="009A24F1" w:rsidRDefault="009A24F1" w:rsidP="0073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A44A" w14:textId="6DF852AA" w:rsidR="00737002" w:rsidRPr="00737002" w:rsidRDefault="00B70DCB" w:rsidP="00B70DCB">
    <w:pPr>
      <w:pStyle w:val="Encabezado"/>
      <w:tabs>
        <w:tab w:val="clear" w:pos="4252"/>
        <w:tab w:val="clear" w:pos="8504"/>
        <w:tab w:val="right" w:pos="8770"/>
      </w:tabs>
      <w:rPr>
        <w:rFonts w:ascii="Times New Roman" w:eastAsia="Times New Roman" w:hAnsi="Times New Roman" w:cs="Times New Roman"/>
        <w:lang w:eastAsia="es-ES_tradnl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68D89D6D" wp14:editId="591C3EBB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2B9F677F" wp14:editId="1D524BA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2336" behindDoc="0" locked="0" layoutInCell="1" allowOverlap="1" wp14:anchorId="792C26D1" wp14:editId="2DDA1D22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1312" behindDoc="0" locked="0" layoutInCell="1" allowOverlap="1" wp14:anchorId="239C68E9" wp14:editId="42717807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16168607" wp14:editId="79207A14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496"/>
    <w:multiLevelType w:val="hybridMultilevel"/>
    <w:tmpl w:val="BDCE05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D76"/>
    <w:multiLevelType w:val="hybridMultilevel"/>
    <w:tmpl w:val="E396AEF6"/>
    <w:lvl w:ilvl="0" w:tplc="5F944B2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45BE"/>
    <w:multiLevelType w:val="hybridMultilevel"/>
    <w:tmpl w:val="8974C4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0C67"/>
    <w:multiLevelType w:val="hybridMultilevel"/>
    <w:tmpl w:val="DBF4E186"/>
    <w:lvl w:ilvl="0" w:tplc="E7401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85786"/>
    <w:multiLevelType w:val="hybridMultilevel"/>
    <w:tmpl w:val="22B4CA0E"/>
    <w:lvl w:ilvl="0" w:tplc="B43E5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C700B"/>
    <w:multiLevelType w:val="hybridMultilevel"/>
    <w:tmpl w:val="6C9AEC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2"/>
    <w:rsid w:val="00035D2F"/>
    <w:rsid w:val="0009398D"/>
    <w:rsid w:val="000D0D56"/>
    <w:rsid w:val="00112F48"/>
    <w:rsid w:val="0014354E"/>
    <w:rsid w:val="00180C7D"/>
    <w:rsid w:val="00185892"/>
    <w:rsid w:val="00196AA0"/>
    <w:rsid w:val="001A20DB"/>
    <w:rsid w:val="001F0CA9"/>
    <w:rsid w:val="00236159"/>
    <w:rsid w:val="002518D5"/>
    <w:rsid w:val="00295B78"/>
    <w:rsid w:val="002A29ED"/>
    <w:rsid w:val="002B3581"/>
    <w:rsid w:val="002D0A4F"/>
    <w:rsid w:val="00322F42"/>
    <w:rsid w:val="0039646F"/>
    <w:rsid w:val="00436AB3"/>
    <w:rsid w:val="00454B5C"/>
    <w:rsid w:val="004633B9"/>
    <w:rsid w:val="00465F94"/>
    <w:rsid w:val="00472BAB"/>
    <w:rsid w:val="004D3CCA"/>
    <w:rsid w:val="005128C3"/>
    <w:rsid w:val="00514B77"/>
    <w:rsid w:val="00516CDE"/>
    <w:rsid w:val="00516FD7"/>
    <w:rsid w:val="0056400A"/>
    <w:rsid w:val="00584CF0"/>
    <w:rsid w:val="005A2F27"/>
    <w:rsid w:val="00642F21"/>
    <w:rsid w:val="00645DE1"/>
    <w:rsid w:val="00656A6C"/>
    <w:rsid w:val="006B0C3A"/>
    <w:rsid w:val="006C349F"/>
    <w:rsid w:val="00737002"/>
    <w:rsid w:val="00747CFF"/>
    <w:rsid w:val="00754BF2"/>
    <w:rsid w:val="0077391D"/>
    <w:rsid w:val="00790F30"/>
    <w:rsid w:val="007D7461"/>
    <w:rsid w:val="007F6D53"/>
    <w:rsid w:val="00816881"/>
    <w:rsid w:val="00852D39"/>
    <w:rsid w:val="008B65B8"/>
    <w:rsid w:val="008C4141"/>
    <w:rsid w:val="008E52BF"/>
    <w:rsid w:val="0095325A"/>
    <w:rsid w:val="009A24F1"/>
    <w:rsid w:val="009C7E38"/>
    <w:rsid w:val="009F5249"/>
    <w:rsid w:val="00AC6990"/>
    <w:rsid w:val="00AE2E95"/>
    <w:rsid w:val="00B606DE"/>
    <w:rsid w:val="00B61AEB"/>
    <w:rsid w:val="00B70DCB"/>
    <w:rsid w:val="00BC2948"/>
    <w:rsid w:val="00C06E46"/>
    <w:rsid w:val="00C42E97"/>
    <w:rsid w:val="00C45457"/>
    <w:rsid w:val="00C502CD"/>
    <w:rsid w:val="00C73248"/>
    <w:rsid w:val="00C772BD"/>
    <w:rsid w:val="00C85244"/>
    <w:rsid w:val="00CD51AD"/>
    <w:rsid w:val="00D012A1"/>
    <w:rsid w:val="00D51C05"/>
    <w:rsid w:val="00D579B6"/>
    <w:rsid w:val="00D97D04"/>
    <w:rsid w:val="00DD05DD"/>
    <w:rsid w:val="00E65C7B"/>
    <w:rsid w:val="00EA5956"/>
    <w:rsid w:val="00EE2DAE"/>
    <w:rsid w:val="00F248C9"/>
    <w:rsid w:val="00F25D4C"/>
    <w:rsid w:val="00F27768"/>
    <w:rsid w:val="00F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7E1C"/>
  <w15:chartTrackingRefBased/>
  <w15:docId w15:val="{AA84CF3A-FC0F-754E-BC77-9E66678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2"/>
  </w:style>
  <w:style w:type="paragraph" w:styleId="Piedepgina">
    <w:name w:val="footer"/>
    <w:basedOn w:val="Normal"/>
    <w:link w:val="Piedepgina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2"/>
  </w:style>
  <w:style w:type="table" w:styleId="Tablaconcuadrcula">
    <w:name w:val="Table Grid"/>
    <w:basedOn w:val="Tablanormal"/>
    <w:uiPriority w:val="39"/>
    <w:rsid w:val="007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9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B6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B0C9DB39D4C1AAAD9C21F6D2B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A422-7BF6-45F6-9389-C555F3211498}"/>
      </w:docPartPr>
      <w:docPartBody>
        <w:p w:rsidR="00386A1E" w:rsidRDefault="001E7BC0" w:rsidP="001E7BC0">
          <w:pPr>
            <w:pStyle w:val="878B0C9DB39D4C1AAAD9C21F6D2B11A0"/>
          </w:pPr>
          <w:r w:rsidRPr="00E8013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F7E3ADAED0C414B9BC96D955313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3528-B3D8-4E68-AAA4-3EA2A4A9DB06}"/>
      </w:docPartPr>
      <w:docPartBody>
        <w:p w:rsidR="00386A1E" w:rsidRDefault="001E7BC0" w:rsidP="001E7BC0">
          <w:pPr>
            <w:pStyle w:val="7F7E3ADAED0C414B9BC96D9553130EF6"/>
          </w:pPr>
          <w:r w:rsidRPr="00E8013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C0"/>
    <w:rsid w:val="000D3FD0"/>
    <w:rsid w:val="001A62A4"/>
    <w:rsid w:val="001E7BC0"/>
    <w:rsid w:val="002B3917"/>
    <w:rsid w:val="00386A1E"/>
    <w:rsid w:val="0085058A"/>
    <w:rsid w:val="00C12DFD"/>
    <w:rsid w:val="00C3441F"/>
    <w:rsid w:val="00E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7BC0"/>
    <w:rPr>
      <w:color w:val="808080"/>
    </w:rPr>
  </w:style>
  <w:style w:type="paragraph" w:customStyle="1" w:styleId="878B0C9DB39D4C1AAAD9C21F6D2B11A0">
    <w:name w:val="878B0C9DB39D4C1AAAD9C21F6D2B11A0"/>
    <w:rsid w:val="001E7B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7E3ADAED0C414B9BC96D9553130EF6">
    <w:name w:val="7F7E3ADAED0C414B9BC96D9553130EF6"/>
    <w:rsid w:val="001E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86EC8-DFA9-4241-AFAE-F18757A6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Cano San Segundo</dc:creator>
  <cp:keywords/>
  <dc:description/>
  <cp:lastModifiedBy>SOCTech</cp:lastModifiedBy>
  <cp:revision>17</cp:revision>
  <cp:lastPrinted>2021-06-16T08:27:00Z</cp:lastPrinted>
  <dcterms:created xsi:type="dcterms:W3CDTF">2021-06-16T11:15:00Z</dcterms:created>
  <dcterms:modified xsi:type="dcterms:W3CDTF">2022-06-29T16:04:00Z</dcterms:modified>
</cp:coreProperties>
</file>