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2.0 -->
  <w:body>
    <w:p w:rsidR="003F2633" w14:paraId="0814AA3D" w14:textId="77777777">
      <w:pPr>
        <w:pStyle w:val="BodyText"/>
        <w:rPr>
          <w:rFonts w:ascii="Calibri"/>
          <w:i/>
          <w:sz w:val="20"/>
        </w:rPr>
      </w:pPr>
    </w:p>
    <w:p w:rsidR="003F2633" w14:paraId="1BD38D33" w14:textId="77777777">
      <w:pPr>
        <w:pStyle w:val="BodyText"/>
        <w:rPr>
          <w:rFonts w:ascii="Calibri"/>
          <w:i/>
          <w:sz w:val="20"/>
        </w:rPr>
      </w:pPr>
    </w:p>
    <w:p w:rsidR="003F2633" w14:paraId="1DDCA95B" w14:textId="77777777">
      <w:pPr>
        <w:pStyle w:val="BodyText"/>
        <w:rPr>
          <w:rFonts w:ascii="Calibri"/>
          <w:i/>
        </w:rPr>
      </w:pPr>
    </w:p>
    <w:p w:rsidR="003F2633" w:rsidRPr="00A378D9" w14:paraId="3559DB01" w14:textId="77777777">
      <w:pPr>
        <w:pStyle w:val="Heading1"/>
        <w:spacing w:before="1"/>
        <w:ind w:left="3933" w:right="3398"/>
        <w:jc w:val="center"/>
        <w:rPr>
          <w:sz w:val="22"/>
          <w:szCs w:val="22"/>
        </w:rPr>
      </w:pPr>
      <w:r w:rsidRPr="00A378D9">
        <w:rPr>
          <w:sz w:val="22"/>
          <w:szCs w:val="22"/>
        </w:rPr>
        <w:t>ANEXO IV</w:t>
      </w:r>
    </w:p>
    <w:p w:rsidR="003F2633" w:rsidRPr="00A378D9" w14:paraId="53339220" w14:textId="77777777">
      <w:pPr>
        <w:pStyle w:val="BodyText"/>
        <w:rPr>
          <w:rFonts w:ascii="Arial"/>
          <w:b/>
        </w:rPr>
      </w:pPr>
    </w:p>
    <w:p w:rsidR="003F2633" w:rsidRPr="00A378D9" w14:paraId="7C79AA84" w14:textId="77777777">
      <w:pPr>
        <w:pStyle w:val="BodyText"/>
        <w:spacing w:before="11"/>
        <w:rPr>
          <w:rFonts w:ascii="Arial"/>
          <w:b/>
        </w:rPr>
      </w:pPr>
    </w:p>
    <w:p w:rsidR="003F2633" w:rsidRPr="00A378D9" w:rsidP="00A378D9" w14:paraId="628F8270" w14:textId="6EA10BF5">
      <w:pPr>
        <w:spacing w:line="360" w:lineRule="auto"/>
        <w:ind w:left="1065" w:right="549"/>
        <w:jc w:val="center"/>
        <w:rPr>
          <w:rFonts w:ascii="Arial" w:hAnsi="Arial"/>
          <w:b/>
        </w:rPr>
      </w:pPr>
      <w:r w:rsidRPr="00A378D9">
        <w:rPr>
          <w:rFonts w:ascii="Arial" w:hAnsi="Arial"/>
          <w:b/>
        </w:rPr>
        <w:t>SOLICITUD</w:t>
      </w:r>
      <w:r w:rsidRPr="00A378D9">
        <w:rPr>
          <w:rFonts w:ascii="Arial" w:hAnsi="Arial"/>
          <w:b/>
          <w:spacing w:val="6"/>
        </w:rPr>
        <w:t xml:space="preserve"> </w:t>
      </w:r>
      <w:r w:rsidRPr="00A378D9">
        <w:rPr>
          <w:rFonts w:ascii="Arial" w:hAnsi="Arial"/>
          <w:b/>
        </w:rPr>
        <w:t>DE</w:t>
      </w:r>
      <w:r w:rsidRPr="00A378D9">
        <w:rPr>
          <w:rFonts w:ascii="Arial" w:hAnsi="Arial"/>
          <w:b/>
          <w:spacing w:val="11"/>
        </w:rPr>
        <w:t xml:space="preserve"> </w:t>
      </w:r>
      <w:r w:rsidRPr="00A378D9">
        <w:rPr>
          <w:rFonts w:ascii="Arial" w:hAnsi="Arial"/>
          <w:b/>
        </w:rPr>
        <w:t>ADAPTACIÓN</w:t>
      </w:r>
      <w:r w:rsidRPr="00A378D9">
        <w:rPr>
          <w:rFonts w:ascii="Arial" w:hAnsi="Arial"/>
          <w:b/>
          <w:spacing w:val="8"/>
        </w:rPr>
        <w:t xml:space="preserve"> </w:t>
      </w:r>
      <w:r w:rsidRPr="00A378D9">
        <w:rPr>
          <w:rFonts w:ascii="Arial" w:hAnsi="Arial"/>
          <w:b/>
        </w:rPr>
        <w:t>POR</w:t>
      </w:r>
      <w:r w:rsidRPr="00A378D9">
        <w:rPr>
          <w:rFonts w:ascii="Arial" w:hAnsi="Arial"/>
          <w:b/>
          <w:spacing w:val="7"/>
        </w:rPr>
        <w:t xml:space="preserve"> </w:t>
      </w:r>
      <w:r w:rsidRPr="00A378D9">
        <w:rPr>
          <w:rFonts w:ascii="Arial" w:hAnsi="Arial"/>
          <w:b/>
        </w:rPr>
        <w:t>CINCUNSTANCIAS</w:t>
      </w:r>
      <w:r w:rsidRPr="00A378D9">
        <w:rPr>
          <w:rFonts w:ascii="Arial" w:hAnsi="Arial"/>
          <w:b/>
          <w:spacing w:val="11"/>
        </w:rPr>
        <w:t xml:space="preserve"> </w:t>
      </w:r>
      <w:r w:rsidRPr="00A378D9">
        <w:rPr>
          <w:rFonts w:ascii="Arial" w:hAnsi="Arial"/>
          <w:b/>
        </w:rPr>
        <w:t>SOBREVENIDAS</w:t>
      </w:r>
      <w:r w:rsidRPr="00A378D9">
        <w:rPr>
          <w:rFonts w:ascii="Arial" w:hAnsi="Arial"/>
          <w:b/>
          <w:spacing w:val="9"/>
        </w:rPr>
        <w:t xml:space="preserve"> </w:t>
      </w:r>
      <w:r w:rsidRPr="00A378D9">
        <w:rPr>
          <w:rFonts w:ascii="Arial" w:hAnsi="Arial"/>
          <w:b/>
        </w:rPr>
        <w:t>O</w:t>
      </w:r>
      <w:r w:rsidRPr="00A378D9">
        <w:rPr>
          <w:rFonts w:ascii="Arial" w:hAnsi="Arial"/>
          <w:b/>
          <w:spacing w:val="-64"/>
        </w:rPr>
        <w:t xml:space="preserve"> </w:t>
      </w:r>
      <w:r w:rsidRPr="00A378D9">
        <w:rPr>
          <w:rFonts w:ascii="Arial" w:hAnsi="Arial"/>
          <w:b/>
        </w:rPr>
        <w:t>TEMPORALES</w:t>
      </w:r>
      <w:r w:rsidR="00A378D9">
        <w:rPr>
          <w:rFonts w:ascii="Arial" w:hAnsi="Arial"/>
          <w:b/>
        </w:rPr>
        <w:t>.</w:t>
      </w:r>
    </w:p>
    <w:p w:rsidR="003F2633" w:rsidRPr="00A378D9" w14:paraId="368BDF86" w14:textId="77777777">
      <w:pPr>
        <w:pStyle w:val="BodyText"/>
        <w:rPr>
          <w:rFonts w:ascii="Arial"/>
          <w:b/>
        </w:rPr>
      </w:pPr>
    </w:p>
    <w:p w:rsidR="003F2633" w14:paraId="2F0AF38B" w14:textId="77777777">
      <w:pPr>
        <w:pStyle w:val="BodyText"/>
        <w:spacing w:before="9"/>
        <w:rPr>
          <w:rFonts w:ascii="Arial"/>
          <w:b/>
          <w:sz w:val="33"/>
        </w:rPr>
      </w:pPr>
    </w:p>
    <w:p w:rsidR="003F2633" w:rsidRPr="00A378D9" w14:paraId="522DE97F" w14:textId="77777777">
      <w:pPr>
        <w:pStyle w:val="ListParagraph"/>
        <w:numPr>
          <w:ilvl w:val="1"/>
          <w:numId w:val="6"/>
        </w:numPr>
        <w:tabs>
          <w:tab w:val="left" w:pos="1785"/>
          <w:tab w:val="left" w:pos="1786"/>
        </w:tabs>
        <w:spacing w:before="1"/>
        <w:ind w:hanging="364"/>
        <w:rPr>
          <w:rFonts w:ascii="Arial" w:hAnsi="Arial"/>
          <w:b/>
        </w:rPr>
      </w:pPr>
      <w:r w:rsidRPr="00A378D9">
        <w:rPr>
          <w:rFonts w:ascii="Arial" w:hAnsi="Arial"/>
          <w:b/>
        </w:rPr>
        <w:t>DATOS</w:t>
      </w:r>
      <w:r w:rsidRPr="00A378D9">
        <w:rPr>
          <w:rFonts w:ascii="Arial" w:hAnsi="Arial"/>
          <w:b/>
          <w:spacing w:val="-8"/>
        </w:rPr>
        <w:t xml:space="preserve"> </w:t>
      </w:r>
      <w:r w:rsidRPr="00A378D9">
        <w:rPr>
          <w:rFonts w:ascii="Arial" w:hAnsi="Arial"/>
          <w:b/>
        </w:rPr>
        <w:t>DE</w:t>
      </w:r>
      <w:r w:rsidRPr="00A378D9">
        <w:rPr>
          <w:rFonts w:ascii="Arial" w:hAnsi="Arial"/>
          <w:b/>
          <w:spacing w:val="-8"/>
        </w:rPr>
        <w:t xml:space="preserve"> </w:t>
      </w:r>
      <w:r w:rsidRPr="00A378D9">
        <w:rPr>
          <w:rFonts w:ascii="Arial" w:hAnsi="Arial"/>
          <w:b/>
        </w:rPr>
        <w:t>IDENTIFICACIÓN</w:t>
      </w:r>
      <w:r w:rsidRPr="00A378D9">
        <w:rPr>
          <w:rFonts w:ascii="Arial" w:hAnsi="Arial"/>
          <w:b/>
          <w:spacing w:val="-6"/>
        </w:rPr>
        <w:t xml:space="preserve"> </w:t>
      </w:r>
      <w:r w:rsidRPr="00A378D9">
        <w:rPr>
          <w:rFonts w:ascii="Arial" w:hAnsi="Arial"/>
          <w:b/>
        </w:rPr>
        <w:t>DEL</w:t>
      </w:r>
      <w:r w:rsidRPr="00A378D9">
        <w:rPr>
          <w:rFonts w:ascii="Arial" w:hAnsi="Arial"/>
          <w:b/>
          <w:spacing w:val="-5"/>
        </w:rPr>
        <w:t xml:space="preserve"> </w:t>
      </w:r>
      <w:r w:rsidRPr="00A378D9">
        <w:rPr>
          <w:rFonts w:ascii="Arial" w:hAnsi="Arial"/>
          <w:b/>
        </w:rPr>
        <w:t>ALUMNO:</w:t>
      </w:r>
    </w:p>
    <w:p w:rsidR="003F2633" w:rsidRPr="00A378D9" w14:paraId="46638A59" w14:textId="77777777">
      <w:pPr>
        <w:pStyle w:val="BodyText"/>
        <w:rPr>
          <w:rFonts w:ascii="Arial"/>
          <w:b/>
        </w:rPr>
      </w:pPr>
    </w:p>
    <w:p w:rsidR="003F2633" w14:paraId="73BF50AB" w14:textId="77777777">
      <w:pPr>
        <w:pStyle w:val="BodyText"/>
        <w:spacing w:before="11"/>
        <w:rPr>
          <w:rFonts w:ascii="Arial"/>
          <w:b/>
          <w:sz w:val="19"/>
        </w:rPr>
      </w:pPr>
    </w:p>
    <w:tbl>
      <w:tblPr>
        <w:tblStyle w:val="TableNormal0"/>
        <w:tblW w:w="0" w:type="auto"/>
        <w:tblInd w:w="1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158"/>
        <w:gridCol w:w="449"/>
        <w:gridCol w:w="4872"/>
      </w:tblGrid>
      <w:tr w14:paraId="040A47C3" w14:textId="77777777">
        <w:tblPrEx>
          <w:tblW w:w="0" w:type="auto"/>
          <w:tblInd w:w="112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Look w:val="01E0"/>
        </w:tblPrEx>
        <w:trPr>
          <w:trHeight w:val="356"/>
        </w:trPr>
        <w:tc>
          <w:tcPr>
            <w:tcW w:w="8479" w:type="dxa"/>
            <w:gridSpan w:val="3"/>
            <w:tcBorders>
              <w:bottom w:val="single" w:sz="2" w:space="0" w:color="000000"/>
            </w:tcBorders>
          </w:tcPr>
          <w:p w:rsidR="003F2633" w:rsidRPr="00A378D9" w14:paraId="0D86B63F" w14:textId="77777777">
            <w:pPr>
              <w:pStyle w:val="TableParagraph"/>
              <w:spacing w:before="6"/>
              <w:ind w:left="124"/>
              <w:rPr>
                <w:rFonts w:ascii="Arial" w:hAnsi="Arial" w:cs="Arial"/>
              </w:rPr>
            </w:pPr>
            <w:r w:rsidRPr="00A378D9">
              <w:rPr>
                <w:rFonts w:ascii="Arial" w:hAnsi="Arial" w:cs="Arial"/>
              </w:rPr>
              <w:t>NOMBRE</w:t>
            </w:r>
            <w:r w:rsidRPr="00A378D9">
              <w:rPr>
                <w:rFonts w:ascii="Arial" w:hAnsi="Arial" w:cs="Arial"/>
                <w:spacing w:val="-3"/>
              </w:rPr>
              <w:t xml:space="preserve"> </w:t>
            </w:r>
            <w:r w:rsidRPr="00A378D9">
              <w:rPr>
                <w:rFonts w:ascii="Arial" w:hAnsi="Arial" w:cs="Arial"/>
              </w:rPr>
              <w:t>Y</w:t>
            </w:r>
            <w:r w:rsidRPr="00A378D9">
              <w:rPr>
                <w:rFonts w:ascii="Arial" w:hAnsi="Arial" w:cs="Arial"/>
                <w:spacing w:val="-9"/>
              </w:rPr>
              <w:t xml:space="preserve"> </w:t>
            </w:r>
            <w:r w:rsidRPr="00A378D9">
              <w:rPr>
                <w:rFonts w:ascii="Arial" w:hAnsi="Arial" w:cs="Arial"/>
              </w:rPr>
              <w:t>APELLIDOS:</w:t>
            </w:r>
          </w:p>
        </w:tc>
      </w:tr>
      <w:tr w14:paraId="1CC47A32" w14:textId="77777777">
        <w:tblPrEx>
          <w:tblW w:w="0" w:type="auto"/>
          <w:tblInd w:w="1124" w:type="dxa"/>
          <w:tblLayout w:type="fixed"/>
          <w:tblLook w:val="01E0"/>
        </w:tblPrEx>
        <w:trPr>
          <w:trHeight w:val="405"/>
        </w:trPr>
        <w:tc>
          <w:tcPr>
            <w:tcW w:w="3158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3F2633" w:rsidRPr="00A378D9" w14:paraId="196FB226" w14:textId="77777777">
            <w:pPr>
              <w:pStyle w:val="TableParagraph"/>
              <w:spacing w:before="117"/>
              <w:ind w:left="124"/>
              <w:rPr>
                <w:rFonts w:ascii="Arial" w:hAnsi="Arial" w:cs="Arial"/>
              </w:rPr>
            </w:pPr>
            <w:r w:rsidRPr="00A378D9">
              <w:rPr>
                <w:rFonts w:ascii="Arial" w:hAnsi="Arial" w:cs="Arial"/>
              </w:rPr>
              <w:t>Fecha</w:t>
            </w:r>
            <w:r w:rsidRPr="00A378D9">
              <w:rPr>
                <w:rFonts w:ascii="Arial" w:hAnsi="Arial" w:cs="Arial"/>
                <w:spacing w:val="-8"/>
              </w:rPr>
              <w:t xml:space="preserve"> </w:t>
            </w:r>
            <w:r w:rsidRPr="00A378D9">
              <w:rPr>
                <w:rFonts w:ascii="Arial" w:hAnsi="Arial" w:cs="Arial"/>
              </w:rPr>
              <w:t>de.</w:t>
            </w:r>
            <w:r w:rsidRPr="00A378D9">
              <w:rPr>
                <w:rFonts w:ascii="Arial" w:hAnsi="Arial" w:cs="Arial"/>
                <w:spacing w:val="-6"/>
              </w:rPr>
              <w:t xml:space="preserve"> </w:t>
            </w:r>
            <w:r w:rsidRPr="00A378D9">
              <w:rPr>
                <w:rFonts w:ascii="Arial" w:hAnsi="Arial" w:cs="Arial"/>
              </w:rPr>
              <w:t>nacimiento:</w:t>
            </w:r>
          </w:p>
        </w:tc>
        <w:tc>
          <w:tcPr>
            <w:tcW w:w="4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F2633" w:rsidRPr="00A378D9" w14:paraId="6D121905" w14:textId="7777777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872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3F2633" w:rsidRPr="00A378D9" w14:paraId="6A56BE03" w14:textId="77777777">
            <w:pPr>
              <w:pStyle w:val="TableParagraph"/>
              <w:spacing w:before="117"/>
              <w:ind w:left="1054"/>
              <w:rPr>
                <w:rFonts w:ascii="Arial" w:hAnsi="Arial" w:cs="Arial"/>
              </w:rPr>
            </w:pPr>
            <w:r w:rsidRPr="00A378D9">
              <w:rPr>
                <w:rFonts w:ascii="Arial" w:hAnsi="Arial" w:cs="Arial"/>
              </w:rPr>
              <w:t>D.N.I./NIE:</w:t>
            </w:r>
          </w:p>
        </w:tc>
      </w:tr>
      <w:tr w14:paraId="1AE61E73" w14:textId="77777777">
        <w:tblPrEx>
          <w:tblW w:w="0" w:type="auto"/>
          <w:tblInd w:w="1124" w:type="dxa"/>
          <w:tblLayout w:type="fixed"/>
          <w:tblLook w:val="01E0"/>
        </w:tblPrEx>
        <w:trPr>
          <w:trHeight w:val="391"/>
        </w:trPr>
        <w:tc>
          <w:tcPr>
            <w:tcW w:w="847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3F2633" w:rsidRPr="00A378D9" w14:paraId="3890825E" w14:textId="77777777">
            <w:pPr>
              <w:pStyle w:val="TableParagraph"/>
              <w:spacing w:before="117"/>
              <w:ind w:left="124"/>
              <w:rPr>
                <w:rFonts w:ascii="Arial" w:hAnsi="Arial" w:cs="Arial"/>
              </w:rPr>
            </w:pPr>
            <w:r w:rsidRPr="00A378D9">
              <w:rPr>
                <w:rFonts w:ascii="Arial" w:hAnsi="Arial" w:cs="Arial"/>
              </w:rPr>
              <w:t>Padre/Tutor</w:t>
            </w:r>
            <w:r w:rsidRPr="00A378D9">
              <w:rPr>
                <w:rFonts w:ascii="Arial" w:hAnsi="Arial" w:cs="Arial"/>
                <w:spacing w:val="-7"/>
              </w:rPr>
              <w:t xml:space="preserve"> </w:t>
            </w:r>
            <w:r w:rsidRPr="00A378D9">
              <w:rPr>
                <w:rFonts w:ascii="Arial" w:hAnsi="Arial" w:cs="Arial"/>
              </w:rPr>
              <w:t>legal:</w:t>
            </w:r>
          </w:p>
        </w:tc>
      </w:tr>
      <w:tr w14:paraId="4FF29A5B" w14:textId="77777777">
        <w:tblPrEx>
          <w:tblW w:w="0" w:type="auto"/>
          <w:tblInd w:w="1124" w:type="dxa"/>
          <w:tblLayout w:type="fixed"/>
          <w:tblLook w:val="01E0"/>
        </w:tblPrEx>
        <w:trPr>
          <w:trHeight w:val="388"/>
        </w:trPr>
        <w:tc>
          <w:tcPr>
            <w:tcW w:w="847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3F2633" w:rsidRPr="00A378D9" w14:paraId="092AF480" w14:textId="77777777">
            <w:pPr>
              <w:pStyle w:val="TableParagraph"/>
              <w:spacing w:before="117"/>
              <w:ind w:left="124"/>
              <w:rPr>
                <w:rFonts w:ascii="Arial" w:hAnsi="Arial" w:cs="Arial"/>
              </w:rPr>
            </w:pPr>
            <w:r w:rsidRPr="00A378D9">
              <w:rPr>
                <w:rFonts w:ascii="Arial" w:hAnsi="Arial" w:cs="Arial"/>
              </w:rPr>
              <w:t>Madre/Tutor</w:t>
            </w:r>
            <w:r w:rsidRPr="00A378D9">
              <w:rPr>
                <w:rFonts w:ascii="Arial" w:hAnsi="Arial" w:cs="Arial"/>
                <w:spacing w:val="-8"/>
              </w:rPr>
              <w:t xml:space="preserve"> </w:t>
            </w:r>
            <w:r w:rsidRPr="00A378D9">
              <w:rPr>
                <w:rFonts w:ascii="Arial" w:hAnsi="Arial" w:cs="Arial"/>
              </w:rPr>
              <w:t>legal:</w:t>
            </w:r>
          </w:p>
        </w:tc>
      </w:tr>
      <w:tr w14:paraId="30601A2B" w14:textId="77777777">
        <w:tblPrEx>
          <w:tblW w:w="0" w:type="auto"/>
          <w:tblInd w:w="1124" w:type="dxa"/>
          <w:tblLayout w:type="fixed"/>
          <w:tblLook w:val="01E0"/>
        </w:tblPrEx>
        <w:trPr>
          <w:trHeight w:val="393"/>
        </w:trPr>
        <w:tc>
          <w:tcPr>
            <w:tcW w:w="3158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3F2633" w:rsidRPr="00A378D9" w14:paraId="29187651" w14:textId="77777777">
            <w:pPr>
              <w:pStyle w:val="TableParagraph"/>
              <w:spacing w:before="122"/>
              <w:ind w:left="124"/>
              <w:rPr>
                <w:rFonts w:ascii="Arial" w:hAnsi="Arial" w:cs="Arial"/>
              </w:rPr>
            </w:pPr>
            <w:r w:rsidRPr="00A378D9">
              <w:rPr>
                <w:rFonts w:ascii="Arial" w:hAnsi="Arial" w:cs="Arial"/>
              </w:rPr>
              <w:t>Teléfono:</w:t>
            </w:r>
          </w:p>
        </w:tc>
        <w:tc>
          <w:tcPr>
            <w:tcW w:w="4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F2633" w:rsidRPr="00A378D9" w14:paraId="2A7FD26D" w14:textId="7777777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872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3F2633" w:rsidRPr="00A378D9" w14:paraId="04B860A4" w14:textId="77777777">
            <w:pPr>
              <w:pStyle w:val="TableParagraph"/>
              <w:spacing w:before="122"/>
              <w:ind w:left="752"/>
              <w:rPr>
                <w:rFonts w:ascii="Arial" w:hAnsi="Arial" w:cs="Arial"/>
              </w:rPr>
            </w:pPr>
            <w:r w:rsidRPr="00A378D9">
              <w:rPr>
                <w:rFonts w:ascii="Arial" w:hAnsi="Arial" w:cs="Arial"/>
              </w:rPr>
              <w:t>Correo</w:t>
            </w:r>
            <w:r w:rsidRPr="00A378D9">
              <w:rPr>
                <w:rFonts w:ascii="Arial" w:hAnsi="Arial" w:cs="Arial"/>
                <w:spacing w:val="-9"/>
              </w:rPr>
              <w:t xml:space="preserve"> </w:t>
            </w:r>
            <w:r w:rsidRPr="00A378D9">
              <w:rPr>
                <w:rFonts w:ascii="Arial" w:hAnsi="Arial" w:cs="Arial"/>
              </w:rPr>
              <w:t>electrónico:</w:t>
            </w:r>
          </w:p>
        </w:tc>
      </w:tr>
      <w:tr w14:paraId="133CFF89" w14:textId="77777777">
        <w:tblPrEx>
          <w:tblW w:w="0" w:type="auto"/>
          <w:tblInd w:w="1124" w:type="dxa"/>
          <w:tblLayout w:type="fixed"/>
          <w:tblLook w:val="01E0"/>
        </w:tblPrEx>
        <w:trPr>
          <w:trHeight w:val="390"/>
        </w:trPr>
        <w:tc>
          <w:tcPr>
            <w:tcW w:w="3158" w:type="dxa"/>
            <w:tcBorders>
              <w:top w:val="single" w:sz="2" w:space="0" w:color="000000"/>
              <w:right w:val="nil"/>
            </w:tcBorders>
          </w:tcPr>
          <w:p w:rsidR="003F2633" w:rsidRPr="00A378D9" w14:paraId="71D8AC00" w14:textId="77777777">
            <w:pPr>
              <w:pStyle w:val="TableParagraph"/>
              <w:spacing w:before="117"/>
              <w:ind w:left="124"/>
              <w:rPr>
                <w:rFonts w:ascii="Arial" w:hAnsi="Arial" w:cs="Arial"/>
              </w:rPr>
            </w:pPr>
            <w:r w:rsidRPr="00A378D9">
              <w:rPr>
                <w:rFonts w:ascii="Arial" w:hAnsi="Arial" w:cs="Arial"/>
              </w:rPr>
              <w:t>Etapa</w:t>
            </w:r>
            <w:r w:rsidRPr="00A378D9">
              <w:rPr>
                <w:rFonts w:ascii="Arial" w:hAnsi="Arial" w:cs="Arial"/>
                <w:spacing w:val="-10"/>
              </w:rPr>
              <w:t xml:space="preserve"> </w:t>
            </w:r>
            <w:r w:rsidRPr="00A378D9">
              <w:rPr>
                <w:rFonts w:ascii="Arial" w:hAnsi="Arial" w:cs="Arial"/>
              </w:rPr>
              <w:t>cursada:</w:t>
            </w:r>
            <w:r w:rsidRPr="00A378D9">
              <w:rPr>
                <w:rFonts w:ascii="Arial" w:hAnsi="Arial" w:cs="Arial"/>
                <w:spacing w:val="-6"/>
              </w:rPr>
              <w:t xml:space="preserve"> </w:t>
            </w:r>
            <w:r w:rsidRPr="00A378D9">
              <w:rPr>
                <w:rFonts w:ascii="Arial" w:hAnsi="Arial" w:cs="Arial"/>
              </w:rPr>
              <w:t>Bachillerato</w:t>
            </w:r>
          </w:p>
        </w:tc>
        <w:tc>
          <w:tcPr>
            <w:tcW w:w="449" w:type="dxa"/>
            <w:tcBorders>
              <w:top w:val="single" w:sz="2" w:space="0" w:color="000000"/>
              <w:left w:val="nil"/>
              <w:right w:val="nil"/>
            </w:tcBorders>
          </w:tcPr>
          <w:p w:rsidR="003F2633" w:rsidRPr="00A378D9" w14:paraId="204B67AD" w14:textId="7777777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872" w:type="dxa"/>
            <w:tcBorders>
              <w:top w:val="single" w:sz="2" w:space="0" w:color="000000"/>
              <w:left w:val="nil"/>
            </w:tcBorders>
          </w:tcPr>
          <w:p w:rsidR="003F2633" w:rsidRPr="00A378D9" w14:paraId="07D50C14" w14:textId="77777777">
            <w:pPr>
              <w:pStyle w:val="TableParagraph"/>
              <w:spacing w:before="117"/>
              <w:ind w:left="944"/>
              <w:rPr>
                <w:rFonts w:ascii="Arial" w:hAnsi="Arial" w:cs="Arial"/>
              </w:rPr>
            </w:pPr>
            <w:r w:rsidRPr="00A378D9">
              <w:rPr>
                <w:rFonts w:ascii="Arial" w:hAnsi="Arial" w:cs="Arial"/>
              </w:rPr>
              <w:t>Formación</w:t>
            </w:r>
            <w:r w:rsidRPr="00A378D9">
              <w:rPr>
                <w:rFonts w:ascii="Arial" w:hAnsi="Arial" w:cs="Arial"/>
                <w:spacing w:val="-9"/>
              </w:rPr>
              <w:t xml:space="preserve"> </w:t>
            </w:r>
            <w:r w:rsidRPr="00A378D9">
              <w:rPr>
                <w:rFonts w:ascii="Arial" w:hAnsi="Arial" w:cs="Arial"/>
              </w:rPr>
              <w:t>Profesional</w:t>
            </w:r>
          </w:p>
        </w:tc>
      </w:tr>
    </w:tbl>
    <w:p w:rsidR="003F2633" w14:paraId="2623DAF3" w14:textId="77777777">
      <w:pPr>
        <w:pStyle w:val="BodyText"/>
        <w:rPr>
          <w:rFonts w:ascii="Arial"/>
          <w:b/>
          <w:sz w:val="20"/>
        </w:rPr>
      </w:pPr>
    </w:p>
    <w:p w:rsidR="003F2633" w14:paraId="48936E40" w14:textId="77777777">
      <w:pPr>
        <w:pStyle w:val="BodyText"/>
        <w:spacing w:before="7"/>
        <w:rPr>
          <w:rFonts w:ascii="Arial"/>
          <w:b/>
          <w:sz w:val="20"/>
        </w:rPr>
      </w:pPr>
    </w:p>
    <w:p w:rsidR="003F2633" w:rsidRPr="00A378D9" w14:paraId="5AF95C26" w14:textId="1977E653">
      <w:pPr>
        <w:pStyle w:val="ListParagraph"/>
        <w:numPr>
          <w:ilvl w:val="1"/>
          <w:numId w:val="6"/>
        </w:numPr>
        <w:tabs>
          <w:tab w:val="left" w:pos="1785"/>
          <w:tab w:val="left" w:pos="1786"/>
        </w:tabs>
        <w:ind w:hanging="364"/>
        <w:rPr>
          <w:rFonts w:ascii="Arial" w:hAnsi="Arial"/>
          <w:b/>
        </w:rPr>
      </w:pPr>
      <w:r w:rsidRPr="00A378D9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5761990</wp:posOffset>
                </wp:positionH>
                <wp:positionV relativeFrom="paragraph">
                  <wp:posOffset>-495935</wp:posOffset>
                </wp:positionV>
                <wp:extent cx="285115" cy="151130"/>
                <wp:effectExtent l="0" t="0" r="0" b="0"/>
                <wp:wrapNone/>
                <wp:docPr id="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511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5" style="width:22.45pt;height:11.9pt;margin-top:-39.05pt;margin-left:453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-251657216" filled="f" strokeweight="2pt"/>
            </w:pict>
          </mc:Fallback>
        </mc:AlternateContent>
      </w:r>
      <w:r w:rsidRPr="00A378D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3293110</wp:posOffset>
                </wp:positionH>
                <wp:positionV relativeFrom="paragraph">
                  <wp:posOffset>-497205</wp:posOffset>
                </wp:positionV>
                <wp:extent cx="285115" cy="151130"/>
                <wp:effectExtent l="0" t="0" r="0" b="0"/>
                <wp:wrapNone/>
                <wp:docPr id="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511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width:22.45pt;height:11.9pt;margin-top:-39.15pt;margin-left:259.3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-251655168" filled="f" strokeweight="2pt"/>
            </w:pict>
          </mc:Fallback>
        </mc:AlternateContent>
      </w:r>
      <w:r w:rsidRPr="00A378D9" w:rsidR="006B6D8C">
        <w:rPr>
          <w:rFonts w:ascii="Arial" w:hAnsi="Arial"/>
          <w:b/>
        </w:rPr>
        <w:t>DATOS</w:t>
      </w:r>
      <w:r w:rsidRPr="00A378D9" w:rsidR="006B6D8C">
        <w:rPr>
          <w:rFonts w:ascii="Arial" w:hAnsi="Arial"/>
          <w:b/>
          <w:spacing w:val="-8"/>
        </w:rPr>
        <w:t xml:space="preserve"> </w:t>
      </w:r>
      <w:r w:rsidRPr="00A378D9" w:rsidR="006B6D8C">
        <w:rPr>
          <w:rFonts w:ascii="Arial" w:hAnsi="Arial"/>
          <w:b/>
        </w:rPr>
        <w:t>DE</w:t>
      </w:r>
      <w:r w:rsidRPr="00A378D9" w:rsidR="006B6D8C">
        <w:rPr>
          <w:rFonts w:ascii="Arial" w:hAnsi="Arial"/>
          <w:b/>
          <w:spacing w:val="-8"/>
        </w:rPr>
        <w:t xml:space="preserve"> </w:t>
      </w:r>
      <w:r w:rsidRPr="00A378D9" w:rsidR="006B6D8C">
        <w:rPr>
          <w:rFonts w:ascii="Arial" w:hAnsi="Arial"/>
          <w:b/>
        </w:rPr>
        <w:t>IDENTIFICACIÓN</w:t>
      </w:r>
      <w:r w:rsidRPr="00A378D9" w:rsidR="006B6D8C">
        <w:rPr>
          <w:rFonts w:ascii="Arial" w:hAnsi="Arial"/>
          <w:b/>
          <w:spacing w:val="-6"/>
        </w:rPr>
        <w:t xml:space="preserve"> </w:t>
      </w:r>
      <w:r w:rsidRPr="00A378D9" w:rsidR="006B6D8C">
        <w:rPr>
          <w:rFonts w:ascii="Arial" w:hAnsi="Arial"/>
          <w:b/>
        </w:rPr>
        <w:t>DEL</w:t>
      </w:r>
      <w:r w:rsidRPr="00A378D9" w:rsidR="006B6D8C">
        <w:rPr>
          <w:rFonts w:ascii="Arial" w:hAnsi="Arial"/>
          <w:b/>
          <w:spacing w:val="-5"/>
        </w:rPr>
        <w:t xml:space="preserve"> </w:t>
      </w:r>
      <w:r w:rsidRPr="00A378D9" w:rsidR="006B6D8C">
        <w:rPr>
          <w:rFonts w:ascii="Arial" w:hAnsi="Arial"/>
          <w:b/>
        </w:rPr>
        <w:t>CENTRO:</w:t>
      </w:r>
    </w:p>
    <w:p w:rsidR="003F2633" w14:paraId="2B5101E9" w14:textId="77777777">
      <w:pPr>
        <w:pStyle w:val="BodyText"/>
        <w:spacing w:before="4"/>
        <w:rPr>
          <w:rFonts w:ascii="Arial"/>
          <w:b/>
          <w:sz w:val="20"/>
        </w:rPr>
      </w:pPr>
    </w:p>
    <w:tbl>
      <w:tblPr>
        <w:tblStyle w:val="TableNormal0"/>
        <w:tblW w:w="0" w:type="auto"/>
        <w:tblInd w:w="1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361"/>
        <w:gridCol w:w="5118"/>
      </w:tblGrid>
      <w:tr w14:paraId="0D10E59B" w14:textId="77777777">
        <w:tblPrEx>
          <w:tblW w:w="0" w:type="auto"/>
          <w:tblInd w:w="112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Look w:val="01E0"/>
        </w:tblPrEx>
        <w:trPr>
          <w:trHeight w:val="368"/>
        </w:trPr>
        <w:tc>
          <w:tcPr>
            <w:tcW w:w="3361" w:type="dxa"/>
            <w:tcBorders>
              <w:bottom w:val="single" w:sz="4" w:space="0" w:color="000000"/>
              <w:right w:val="nil"/>
            </w:tcBorders>
          </w:tcPr>
          <w:p w:rsidR="003F2633" w:rsidRPr="00A378D9" w14:paraId="5DC314E5" w14:textId="77777777">
            <w:pPr>
              <w:pStyle w:val="TableParagraph"/>
              <w:spacing w:before="11"/>
              <w:ind w:left="124"/>
              <w:rPr>
                <w:rFonts w:ascii="Arial" w:hAnsi="Arial" w:cs="Arial"/>
              </w:rPr>
            </w:pPr>
            <w:r w:rsidRPr="00A378D9">
              <w:rPr>
                <w:rFonts w:ascii="Arial" w:hAnsi="Arial" w:cs="Arial"/>
              </w:rPr>
              <w:t>CENTRO:</w:t>
            </w:r>
          </w:p>
        </w:tc>
        <w:tc>
          <w:tcPr>
            <w:tcW w:w="5118" w:type="dxa"/>
            <w:tcBorders>
              <w:left w:val="nil"/>
              <w:bottom w:val="single" w:sz="4" w:space="0" w:color="000000"/>
            </w:tcBorders>
          </w:tcPr>
          <w:p w:rsidR="003F2633" w:rsidRPr="00A378D9" w14:paraId="20057973" w14:textId="77777777">
            <w:pPr>
              <w:pStyle w:val="TableParagraph"/>
              <w:spacing w:before="11"/>
              <w:ind w:left="1839" w:right="2533"/>
              <w:jc w:val="center"/>
              <w:rPr>
                <w:rFonts w:ascii="Arial" w:hAnsi="Arial" w:cs="Arial"/>
              </w:rPr>
            </w:pPr>
            <w:r w:rsidRPr="00A378D9">
              <w:rPr>
                <w:rFonts w:ascii="Arial" w:hAnsi="Arial" w:cs="Arial"/>
              </w:rPr>
              <w:t>Código:</w:t>
            </w:r>
          </w:p>
        </w:tc>
      </w:tr>
      <w:tr w14:paraId="630E32F0" w14:textId="77777777">
        <w:tblPrEx>
          <w:tblW w:w="0" w:type="auto"/>
          <w:tblInd w:w="1124" w:type="dxa"/>
          <w:tblLayout w:type="fixed"/>
          <w:tblLook w:val="01E0"/>
        </w:tblPrEx>
        <w:trPr>
          <w:trHeight w:val="383"/>
        </w:trPr>
        <w:tc>
          <w:tcPr>
            <w:tcW w:w="84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F2633" w:rsidRPr="00A378D9" w14:paraId="5C4520F5" w14:textId="77777777">
            <w:pPr>
              <w:pStyle w:val="TableParagraph"/>
              <w:spacing w:before="21"/>
              <w:ind w:left="124"/>
              <w:rPr>
                <w:rFonts w:ascii="Arial" w:hAnsi="Arial" w:cs="Arial"/>
              </w:rPr>
            </w:pPr>
            <w:r w:rsidRPr="00A378D9">
              <w:rPr>
                <w:rFonts w:ascii="Arial" w:hAnsi="Arial" w:cs="Arial"/>
              </w:rPr>
              <w:t>Localidad:</w:t>
            </w:r>
          </w:p>
        </w:tc>
      </w:tr>
      <w:tr w14:paraId="19FDB580" w14:textId="77777777">
        <w:tblPrEx>
          <w:tblW w:w="0" w:type="auto"/>
          <w:tblInd w:w="1124" w:type="dxa"/>
          <w:tblLayout w:type="fixed"/>
          <w:tblLook w:val="01E0"/>
        </w:tblPrEx>
        <w:trPr>
          <w:trHeight w:val="388"/>
        </w:trPr>
        <w:tc>
          <w:tcPr>
            <w:tcW w:w="3361" w:type="dxa"/>
            <w:tcBorders>
              <w:top w:val="single" w:sz="4" w:space="0" w:color="000000"/>
              <w:right w:val="single" w:sz="8" w:space="0" w:color="000000"/>
            </w:tcBorders>
          </w:tcPr>
          <w:p w:rsidR="003F2633" w:rsidRPr="00A378D9" w14:paraId="32C51C85" w14:textId="77777777">
            <w:pPr>
              <w:pStyle w:val="TableParagraph"/>
              <w:spacing w:before="21"/>
              <w:ind w:left="124"/>
              <w:rPr>
                <w:rFonts w:ascii="Arial" w:hAnsi="Arial" w:cs="Arial"/>
              </w:rPr>
            </w:pPr>
            <w:r w:rsidRPr="00A378D9">
              <w:rPr>
                <w:rFonts w:ascii="Arial" w:hAnsi="Arial" w:cs="Arial"/>
              </w:rPr>
              <w:t>Teléfono: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8" w:space="0" w:color="000000"/>
            </w:tcBorders>
          </w:tcPr>
          <w:p w:rsidR="003F2633" w:rsidRPr="00A378D9" w14:paraId="4EE3F368" w14:textId="77777777">
            <w:pPr>
              <w:pStyle w:val="TableParagraph"/>
              <w:spacing w:before="21"/>
              <w:ind w:left="126"/>
              <w:rPr>
                <w:rFonts w:ascii="Arial" w:hAnsi="Arial" w:cs="Arial"/>
              </w:rPr>
            </w:pPr>
            <w:r w:rsidRPr="00A378D9">
              <w:rPr>
                <w:rFonts w:ascii="Arial" w:hAnsi="Arial" w:cs="Arial"/>
              </w:rPr>
              <w:t>Correo</w:t>
            </w:r>
            <w:r w:rsidRPr="00A378D9">
              <w:rPr>
                <w:rFonts w:ascii="Arial" w:hAnsi="Arial" w:cs="Arial"/>
                <w:spacing w:val="-8"/>
              </w:rPr>
              <w:t xml:space="preserve"> </w:t>
            </w:r>
            <w:r w:rsidRPr="00A378D9">
              <w:rPr>
                <w:rFonts w:ascii="Arial" w:hAnsi="Arial" w:cs="Arial"/>
              </w:rPr>
              <w:t>electrónico:</w:t>
            </w:r>
          </w:p>
        </w:tc>
      </w:tr>
    </w:tbl>
    <w:p w:rsidR="003F2633" w14:paraId="3528A560" w14:textId="77777777">
      <w:pPr>
        <w:pStyle w:val="BodyText"/>
        <w:rPr>
          <w:rFonts w:ascii="Arial"/>
          <w:b/>
          <w:sz w:val="20"/>
        </w:rPr>
      </w:pPr>
    </w:p>
    <w:p w:rsidR="003F2633" w14:paraId="735D1E5A" w14:textId="77777777">
      <w:pPr>
        <w:pStyle w:val="BodyText"/>
        <w:rPr>
          <w:rFonts w:ascii="Arial"/>
          <w:b/>
          <w:sz w:val="20"/>
        </w:rPr>
      </w:pPr>
    </w:p>
    <w:p w:rsidR="003F2633" w14:paraId="566251AA" w14:textId="330363E0">
      <w:pPr>
        <w:pStyle w:val="BodyText"/>
        <w:spacing w:before="1"/>
        <w:rPr>
          <w:rFonts w:ascii="Arial"/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1270000</wp:posOffset>
                </wp:positionH>
                <wp:positionV relativeFrom="paragraph">
                  <wp:posOffset>226060</wp:posOffset>
                </wp:positionV>
                <wp:extent cx="5394960" cy="760730"/>
                <wp:effectExtent l="0" t="0" r="0" b="0"/>
                <wp:wrapTopAndBottom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7607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F2633" w14:textId="77777777">
                            <w:pPr>
                              <w:pStyle w:val="BodyText"/>
                              <w:spacing w:before="9"/>
                              <w:rPr>
                                <w:rFonts w:ascii="Arial"/>
                                <w:b/>
                                <w:sz w:val="29"/>
                              </w:rPr>
                            </w:pPr>
                          </w:p>
                          <w:p w:rsidR="003F2633" w:rsidRPr="00A378D9" w14:textId="77777777">
                            <w:pPr>
                              <w:ind w:left="107"/>
                              <w:rPr>
                                <w:rFonts w:ascii="Arial" w:hAnsi="Arial" w:cs="Arial"/>
                              </w:rPr>
                            </w:pPr>
                            <w:r w:rsidRPr="00A378D9">
                              <w:rPr>
                                <w:rFonts w:ascii="Arial" w:hAnsi="Arial" w:cs="Arial"/>
                              </w:rPr>
                              <w:t>DOCUMENTACIÓN</w:t>
                            </w:r>
                            <w:r w:rsidRPr="00A378D9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A378D9">
                              <w:rPr>
                                <w:rFonts w:ascii="Arial" w:hAnsi="Arial" w:cs="Arial"/>
                              </w:rPr>
                              <w:t>QUE</w:t>
                            </w:r>
                            <w:r w:rsidRPr="00A378D9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A378D9">
                              <w:rPr>
                                <w:rFonts w:ascii="Arial" w:hAnsi="Arial" w:cs="Arial"/>
                              </w:rPr>
                              <w:t>ACOMPAÑA</w:t>
                            </w:r>
                            <w:r w:rsidRPr="00A378D9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A378D9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A378D9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A378D9">
                              <w:rPr>
                                <w:rFonts w:ascii="Arial" w:hAnsi="Arial" w:cs="Arial"/>
                              </w:rPr>
                              <w:t>ESTA</w:t>
                            </w:r>
                            <w:r w:rsidRPr="00A378D9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A378D9">
                              <w:rPr>
                                <w:rFonts w:ascii="Arial" w:hAnsi="Arial" w:cs="Arial"/>
                              </w:rPr>
                              <w:t>SOLICITUD:</w:t>
                            </w:r>
                          </w:p>
                          <w:p w:rsidR="003F2633" w:rsidRPr="00A378D9" w:rsidP="00A378D9" w14:textId="562B8A1C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27"/>
                              </w:tabs>
                              <w:spacing w:before="118"/>
                              <w:rPr>
                                <w:rFonts w:ascii="Arial" w:hAnsi="Arial" w:cs="Arial"/>
                              </w:rPr>
                            </w:pPr>
                            <w:r w:rsidRPr="00A378D9">
                              <w:rPr>
                                <w:rFonts w:ascii="Arial" w:hAnsi="Arial" w:cs="Arial"/>
                              </w:rPr>
                              <w:t>Certificado</w:t>
                            </w:r>
                            <w:r w:rsidRPr="00A378D9">
                              <w:rPr>
                                <w:rFonts w:ascii="Arial" w:hAnsi="Arial" w:cs="Arial"/>
                                <w:spacing w:val="-7"/>
                              </w:rPr>
                              <w:t xml:space="preserve"> </w:t>
                            </w:r>
                            <w:r w:rsidRPr="00A378D9">
                              <w:rPr>
                                <w:rFonts w:ascii="Arial" w:hAnsi="Arial" w:cs="Arial"/>
                              </w:rPr>
                              <w:t>médico</w:t>
                            </w:r>
                            <w:r w:rsidRPr="00A378D9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A378D9">
                              <w:rPr>
                                <w:rFonts w:ascii="Arial" w:hAnsi="Arial" w:cs="Arial"/>
                              </w:rPr>
                              <w:t>que</w:t>
                            </w:r>
                            <w:r w:rsidRPr="00A378D9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A378D9">
                              <w:rPr>
                                <w:rFonts w:ascii="Arial" w:hAnsi="Arial" w:cs="Arial"/>
                              </w:rPr>
                              <w:t>incluya</w:t>
                            </w:r>
                            <w:r w:rsidRPr="00A378D9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A378D9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A378D9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A378D9">
                              <w:rPr>
                                <w:rFonts w:ascii="Arial" w:hAnsi="Arial" w:cs="Arial"/>
                              </w:rPr>
                              <w:t>adaptación</w:t>
                            </w:r>
                            <w:r w:rsidRPr="00A378D9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A378D9">
                              <w:rPr>
                                <w:rFonts w:ascii="Arial" w:hAnsi="Arial" w:cs="Arial"/>
                              </w:rPr>
                              <w:t>que</w:t>
                            </w:r>
                            <w:r w:rsidRPr="00A378D9">
                              <w:rPr>
                                <w:rFonts w:ascii="Arial" w:hAnsi="Arial" w:cs="Arial"/>
                                <w:spacing w:val="-8"/>
                              </w:rPr>
                              <w:t xml:space="preserve"> </w:t>
                            </w:r>
                            <w:r w:rsidRPr="00A378D9">
                              <w:rPr>
                                <w:rFonts w:ascii="Arial" w:hAnsi="Arial" w:cs="Arial"/>
                              </w:rPr>
                              <w:t>se</w:t>
                            </w:r>
                            <w:r w:rsidRPr="00A378D9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A378D9">
                              <w:rPr>
                                <w:rFonts w:ascii="Arial" w:hAnsi="Arial" w:cs="Arial"/>
                              </w:rPr>
                              <w:t>precise</w:t>
                            </w:r>
                            <w:r w:rsidR="00A378D9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424.8pt;height:59.9pt;margin-top:17.8pt;margin-left:100pt;mso-height-percent:0;mso-height-relative:page;mso-position-horizontal-relative:page;mso-width-percent:0;mso-width-relative:page;mso-wrap-distance-bottom:0;mso-wrap-distance-left:0;mso-wrap-distance-right:0;mso-wrap-distance-top:0;position:absolute;v-text-anchor:top;z-index:-251654144" filled="f" fillcolor="this" stroked="t" strokecolor="black" strokeweight="0.48pt">
                <v:textbox inset="0,0,0,0">
                  <w:txbxContent>
                    <w:p w:rsidR="003F2633" w14:paraId="261A56FA" w14:textId="77777777">
                      <w:pPr>
                        <w:pStyle w:val="BodyText"/>
                        <w:spacing w:before="9"/>
                        <w:rPr>
                          <w:rFonts w:ascii="Arial"/>
                          <w:b/>
                          <w:sz w:val="29"/>
                        </w:rPr>
                      </w:pPr>
                    </w:p>
                    <w:p w:rsidR="003F2633" w:rsidRPr="00A378D9" w14:paraId="5B878059" w14:textId="77777777">
                      <w:pPr>
                        <w:ind w:left="107"/>
                        <w:rPr>
                          <w:rFonts w:ascii="Arial" w:hAnsi="Arial" w:cs="Arial"/>
                        </w:rPr>
                      </w:pPr>
                      <w:r w:rsidRPr="00A378D9">
                        <w:rPr>
                          <w:rFonts w:ascii="Arial" w:hAnsi="Arial" w:cs="Arial"/>
                        </w:rPr>
                        <w:t>DOCUMENTACIÓN</w:t>
                      </w:r>
                      <w:r w:rsidRPr="00A378D9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A378D9">
                        <w:rPr>
                          <w:rFonts w:ascii="Arial" w:hAnsi="Arial" w:cs="Arial"/>
                        </w:rPr>
                        <w:t>QUE</w:t>
                      </w:r>
                      <w:r w:rsidRPr="00A378D9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A378D9">
                        <w:rPr>
                          <w:rFonts w:ascii="Arial" w:hAnsi="Arial" w:cs="Arial"/>
                        </w:rPr>
                        <w:t>ACOMPAÑA</w:t>
                      </w:r>
                      <w:r w:rsidRPr="00A378D9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A378D9">
                        <w:rPr>
                          <w:rFonts w:ascii="Arial" w:hAnsi="Arial" w:cs="Arial"/>
                        </w:rPr>
                        <w:t>A</w:t>
                      </w:r>
                      <w:r w:rsidRPr="00A378D9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A378D9">
                        <w:rPr>
                          <w:rFonts w:ascii="Arial" w:hAnsi="Arial" w:cs="Arial"/>
                        </w:rPr>
                        <w:t>ESTA</w:t>
                      </w:r>
                      <w:r w:rsidRPr="00A378D9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A378D9">
                        <w:rPr>
                          <w:rFonts w:ascii="Arial" w:hAnsi="Arial" w:cs="Arial"/>
                        </w:rPr>
                        <w:t>SOLICITUD:</w:t>
                      </w:r>
                    </w:p>
                    <w:p w:rsidR="003F2633" w:rsidRPr="00A378D9" w:rsidP="00A378D9" w14:paraId="7853B3C4" w14:textId="562B8A1C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827"/>
                        </w:tabs>
                        <w:spacing w:before="118"/>
                        <w:rPr>
                          <w:rFonts w:ascii="Arial" w:hAnsi="Arial" w:cs="Arial"/>
                        </w:rPr>
                      </w:pPr>
                      <w:r w:rsidRPr="00A378D9">
                        <w:rPr>
                          <w:rFonts w:ascii="Arial" w:hAnsi="Arial" w:cs="Arial"/>
                        </w:rPr>
                        <w:t>Certificado</w:t>
                      </w:r>
                      <w:r w:rsidRPr="00A378D9">
                        <w:rPr>
                          <w:rFonts w:ascii="Arial" w:hAnsi="Arial" w:cs="Arial"/>
                          <w:spacing w:val="-7"/>
                        </w:rPr>
                        <w:t xml:space="preserve"> </w:t>
                      </w:r>
                      <w:r w:rsidRPr="00A378D9">
                        <w:rPr>
                          <w:rFonts w:ascii="Arial" w:hAnsi="Arial" w:cs="Arial"/>
                        </w:rPr>
                        <w:t>médico</w:t>
                      </w:r>
                      <w:r w:rsidRPr="00A378D9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A378D9">
                        <w:rPr>
                          <w:rFonts w:ascii="Arial" w:hAnsi="Arial" w:cs="Arial"/>
                        </w:rPr>
                        <w:t>que</w:t>
                      </w:r>
                      <w:r w:rsidRPr="00A378D9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A378D9">
                        <w:rPr>
                          <w:rFonts w:ascii="Arial" w:hAnsi="Arial" w:cs="Arial"/>
                        </w:rPr>
                        <w:t>incluya</w:t>
                      </w:r>
                      <w:r w:rsidRPr="00A378D9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A378D9">
                        <w:rPr>
                          <w:rFonts w:ascii="Arial" w:hAnsi="Arial" w:cs="Arial"/>
                        </w:rPr>
                        <w:t>la</w:t>
                      </w:r>
                      <w:r w:rsidRPr="00A378D9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A378D9">
                        <w:rPr>
                          <w:rFonts w:ascii="Arial" w:hAnsi="Arial" w:cs="Arial"/>
                        </w:rPr>
                        <w:t>adaptación</w:t>
                      </w:r>
                      <w:r w:rsidRPr="00A378D9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A378D9">
                        <w:rPr>
                          <w:rFonts w:ascii="Arial" w:hAnsi="Arial" w:cs="Arial"/>
                        </w:rPr>
                        <w:t>que</w:t>
                      </w:r>
                      <w:r w:rsidRPr="00A378D9">
                        <w:rPr>
                          <w:rFonts w:ascii="Arial" w:hAnsi="Arial" w:cs="Arial"/>
                          <w:spacing w:val="-8"/>
                        </w:rPr>
                        <w:t xml:space="preserve"> </w:t>
                      </w:r>
                      <w:r w:rsidRPr="00A378D9">
                        <w:rPr>
                          <w:rFonts w:ascii="Arial" w:hAnsi="Arial" w:cs="Arial"/>
                        </w:rPr>
                        <w:t>se</w:t>
                      </w:r>
                      <w:r w:rsidRPr="00A378D9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A378D9">
                        <w:rPr>
                          <w:rFonts w:ascii="Arial" w:hAnsi="Arial" w:cs="Arial"/>
                        </w:rPr>
                        <w:t>precise</w:t>
                      </w:r>
                      <w:r w:rsidR="00A378D9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F2633" w14:paraId="14E3C10D" w14:textId="77777777">
      <w:pPr>
        <w:pStyle w:val="BodyText"/>
        <w:rPr>
          <w:rFonts w:ascii="Arial"/>
          <w:b/>
        </w:rPr>
      </w:pPr>
    </w:p>
    <w:p w:rsidR="003F2633" w14:paraId="0071BE7B" w14:textId="77777777">
      <w:pPr>
        <w:pStyle w:val="BodyText"/>
        <w:spacing w:before="4"/>
        <w:rPr>
          <w:rFonts w:ascii="Arial"/>
          <w:b/>
          <w:sz w:val="26"/>
        </w:rPr>
      </w:pPr>
    </w:p>
    <w:p w:rsidR="003F2633" w14:paraId="26A53559" w14:textId="77777777">
      <w:pPr>
        <w:ind w:left="3927" w:right="3402"/>
        <w:jc w:val="center"/>
        <w:rPr>
          <w:sz w:val="20"/>
        </w:rPr>
      </w:pPr>
      <w:r>
        <w:rPr>
          <w:sz w:val="20"/>
        </w:rPr>
        <w:t>El/La</w:t>
      </w:r>
      <w:r>
        <w:rPr>
          <w:spacing w:val="-8"/>
          <w:sz w:val="20"/>
        </w:rPr>
        <w:t xml:space="preserve"> </w:t>
      </w:r>
      <w:r>
        <w:rPr>
          <w:sz w:val="20"/>
        </w:rPr>
        <w:t>Director/a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centro</w:t>
      </w:r>
    </w:p>
    <w:p w:rsidR="003F2633" w14:paraId="2AFC67CF" w14:textId="77777777">
      <w:pPr>
        <w:pStyle w:val="BodyText"/>
      </w:pPr>
    </w:p>
    <w:p w:rsidR="003F2633" w14:paraId="30273253" w14:textId="77777777">
      <w:pPr>
        <w:pStyle w:val="BodyText"/>
      </w:pPr>
    </w:p>
    <w:p w:rsidR="003F2633" w14:paraId="6AC26C3C" w14:textId="77777777">
      <w:pPr>
        <w:pStyle w:val="BodyText"/>
      </w:pPr>
    </w:p>
    <w:p w:rsidR="003F2633" w:rsidP="00583B39" w14:paraId="3FBF2655" w14:textId="53B9707D">
      <w:pPr>
        <w:spacing w:before="161"/>
        <w:ind w:left="3927" w:right="3402"/>
        <w:rPr>
          <w:sz w:val="20"/>
        </w:rPr>
      </w:pPr>
      <w:r>
        <w:rPr>
          <w:sz w:val="20"/>
        </w:rPr>
        <w:t xml:space="preserve">    </w:t>
      </w:r>
      <w:r w:rsidR="006B6D8C">
        <w:rPr>
          <w:sz w:val="20"/>
        </w:rPr>
        <w:t>Fdo.:</w:t>
      </w:r>
    </w:p>
    <w:p w:rsidR="003F2633" w14:paraId="232E55A9" w14:textId="77777777">
      <w:pPr>
        <w:jc w:val="center"/>
        <w:rPr>
          <w:sz w:val="20"/>
        </w:rPr>
      </w:pPr>
    </w:p>
    <w:sectPr w:rsidSect="003F5282">
      <w:headerReference w:type="default" r:id="rId4"/>
      <w:footerReference w:type="default" r:id="rId5"/>
      <w:pgSz w:w="11900" w:h="16850"/>
      <w:pgMar w:top="1900" w:right="880" w:bottom="1820" w:left="920" w:header="710" w:footer="154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ras Bk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02C68" w14:paraId="4A9BB094" w14:textId="77777777">
    <w:pPr>
      <w:pStyle w:val="Footer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:rsidR="003F2633" w14:paraId="51177870" w14:textId="278C40B9">
    <w:pPr>
      <w:pStyle w:val="BodyText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E06DF" w14:paraId="7CE18835" w14:textId="42544726">
    <w:pPr>
      <w:pStyle w:val="BodyText"/>
      <w:spacing w:line="14" w:lineRule="auto"/>
      <w:rPr>
        <w:sz w:val="20"/>
      </w:rPr>
    </w:pPr>
    <w:r>
      <w:rPr>
        <w:rFonts w:ascii="Eras Bk BT" w:hAnsi="Eras Bk BT"/>
        <w:b/>
        <w:noProof/>
        <w:sz w:val="39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0</wp:posOffset>
          </wp:positionH>
          <wp:positionV relativeFrom="paragraph">
            <wp:posOffset>-276860</wp:posOffset>
          </wp:positionV>
          <wp:extent cx="1838960" cy="790575"/>
          <wp:effectExtent l="0" t="0" r="8890" b="9525"/>
          <wp:wrapSquare wrapText="bothSides"/>
          <wp:docPr id="1347437820" name="Imagen 1347437820" descr="Nueva imagen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437820" name="Picture 1" descr="Nueva imagen (1)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754"/>
                  <a:stretch>
                    <a:fillRect/>
                  </a:stretch>
                </pic:blipFill>
                <pic:spPr bwMode="auto">
                  <a:xfrm>
                    <a:off x="0" y="0"/>
                    <a:ext cx="183896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8E06DF" w14:paraId="1263819E" w14:textId="77777777">
    <w:pPr>
      <w:pStyle w:val="BodyText"/>
      <w:spacing w:line="14" w:lineRule="auto"/>
      <w:rPr>
        <w:sz w:val="20"/>
      </w:rPr>
    </w:pPr>
  </w:p>
  <w:p w:rsidR="00465E00" w14:paraId="1BC36579" w14:textId="4CE6839F">
    <w:pPr>
      <w:pStyle w:val="BodyText"/>
      <w:spacing w:line="14" w:lineRule="auto"/>
      <w:rPr>
        <w:sz w:val="20"/>
      </w:rPr>
    </w:pPr>
  </w:p>
  <w:p w:rsidR="00465E00" w14:paraId="71B94431" w14:textId="77777777">
    <w:pPr>
      <w:pStyle w:val="BodyText"/>
      <w:spacing w:line="14" w:lineRule="auto"/>
      <w:rPr>
        <w:sz w:val="20"/>
      </w:rPr>
    </w:pPr>
  </w:p>
  <w:p w:rsidR="003F2633" w14:paraId="77EA3ECD" w14:textId="4ABCF84A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4A336B"/>
    <w:multiLevelType w:val="hybridMultilevel"/>
    <w:tmpl w:val="9B20B488"/>
    <w:lvl w:ilvl="0">
      <w:start w:val="1"/>
      <w:numFmt w:val="upperRoman"/>
      <w:lvlText w:val="%1)"/>
      <w:lvlJc w:val="left"/>
      <w:pPr>
        <w:ind w:left="1348" w:hanging="284"/>
      </w:pPr>
      <w:rPr>
        <w:rFonts w:ascii="Arial" w:eastAsia="Arial" w:hAnsi="Arial" w:cs="Arial" w:hint="default"/>
        <w:b/>
        <w:bCs/>
        <w:spacing w:val="-2"/>
        <w:w w:val="97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785" w:hanging="363"/>
      </w:pPr>
      <w:rPr>
        <w:rFonts w:ascii="Arial" w:eastAsia="Arial" w:hAnsi="Arial" w:cs="Arial" w:hint="default"/>
        <w:b/>
        <w:bCs/>
        <w:w w:val="97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3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8" w:hanging="3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3" w:hanging="3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77" w:hanging="3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1" w:hanging="3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6" w:hanging="3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0" w:hanging="363"/>
      </w:pPr>
      <w:rPr>
        <w:rFonts w:hint="default"/>
        <w:lang w:val="es-ES" w:eastAsia="en-US" w:bidi="ar-SA"/>
      </w:rPr>
    </w:lvl>
  </w:abstractNum>
  <w:abstractNum w:abstractNumId="1">
    <w:nsid w:val="1F623C5B"/>
    <w:multiLevelType w:val="hybridMultilevel"/>
    <w:tmpl w:val="3D66D33A"/>
    <w:lvl w:ilvl="0">
      <w:start w:val="1"/>
      <w:numFmt w:val="decimal"/>
      <w:lvlText w:val="%1."/>
      <w:lvlJc w:val="left"/>
      <w:pPr>
        <w:ind w:left="1348" w:hanging="284"/>
      </w:pPr>
      <w:rPr>
        <w:rFonts w:ascii="Arial" w:eastAsia="Arial" w:hAnsi="Arial" w:cs="Arial" w:hint="default"/>
        <w:b/>
        <w:bCs/>
        <w:w w:val="97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15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91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67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43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19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5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71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47" w:hanging="284"/>
      </w:pPr>
      <w:rPr>
        <w:rFonts w:hint="default"/>
        <w:lang w:val="es-ES" w:eastAsia="en-US" w:bidi="ar-SA"/>
      </w:rPr>
    </w:lvl>
  </w:abstractNum>
  <w:abstractNum w:abstractNumId="2">
    <w:nsid w:val="441808D7"/>
    <w:multiLevelType w:val="hybridMultilevel"/>
    <w:tmpl w:val="B41C14DE"/>
    <w:lvl w:ilvl="0">
      <w:start w:val="1"/>
      <w:numFmt w:val="decimal"/>
      <w:lvlText w:val="%1."/>
      <w:lvlJc w:val="left"/>
      <w:pPr>
        <w:ind w:left="1348" w:hanging="28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065" w:hanging="23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13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6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59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2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6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9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52" w:hanging="238"/>
      </w:pPr>
      <w:rPr>
        <w:rFonts w:hint="default"/>
        <w:lang w:val="es-ES" w:eastAsia="en-US" w:bidi="ar-SA"/>
      </w:rPr>
    </w:lvl>
  </w:abstractNum>
  <w:abstractNum w:abstractNumId="3">
    <w:nsid w:val="4E902E83"/>
    <w:multiLevelType w:val="hybridMultilevel"/>
    <w:tmpl w:val="07349C7C"/>
    <w:lvl w:ilvl="0">
      <w:start w:val="0"/>
      <w:numFmt w:val="bullet"/>
      <w:lvlText w:val=""/>
      <w:lvlJc w:val="left"/>
      <w:pPr>
        <w:ind w:left="2058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63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67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75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79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83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87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91" w:hanging="286"/>
      </w:pPr>
      <w:rPr>
        <w:rFonts w:hint="default"/>
        <w:lang w:val="es-ES" w:eastAsia="en-US" w:bidi="ar-SA"/>
      </w:rPr>
    </w:lvl>
  </w:abstractNum>
  <w:abstractNum w:abstractNumId="4">
    <w:nsid w:val="65CC1847"/>
    <w:multiLevelType w:val="hybridMultilevel"/>
    <w:tmpl w:val="1304F8E8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C1848"/>
    <w:multiLevelType w:val="hybridMultilevel"/>
    <w:tmpl w:val="9B20B488"/>
    <w:lvl w:ilvl="0">
      <w:start w:val="1"/>
      <w:numFmt w:val="upperRoman"/>
      <w:lvlText w:val="%1)"/>
      <w:lvlJc w:val="left"/>
      <w:pPr>
        <w:ind w:left="1348" w:hanging="284"/>
      </w:pPr>
      <w:rPr>
        <w:rFonts w:ascii="Arial" w:eastAsia="Arial" w:hAnsi="Arial" w:cs="Arial" w:hint="default"/>
        <w:b/>
        <w:bCs/>
        <w:spacing w:val="-2"/>
        <w:w w:val="97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785" w:hanging="363"/>
      </w:pPr>
      <w:rPr>
        <w:rFonts w:ascii="Arial" w:eastAsia="Arial" w:hAnsi="Arial" w:cs="Arial" w:hint="default"/>
        <w:b/>
        <w:bCs/>
        <w:w w:val="97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4" w:hanging="3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8" w:hanging="3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3" w:hanging="3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77" w:hanging="3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1" w:hanging="3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6" w:hanging="3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0" w:hanging="363"/>
      </w:pPr>
      <w:rPr>
        <w:rFonts w:hint="default"/>
        <w:lang w:val="es-ES" w:eastAsia="en-US" w:bidi="ar-SA"/>
      </w:rPr>
    </w:lvl>
  </w:abstractNum>
  <w:num w:numId="1" w16cid:durableId="672924080">
    <w:abstractNumId w:val="0"/>
  </w:num>
  <w:num w:numId="2" w16cid:durableId="1916553060">
    <w:abstractNumId w:val="1"/>
  </w:num>
  <w:num w:numId="3" w16cid:durableId="1779641166">
    <w:abstractNumId w:val="3"/>
  </w:num>
  <w:num w:numId="4" w16cid:durableId="225773179">
    <w:abstractNumId w:val="2"/>
  </w:num>
  <w:num w:numId="5" w16cid:durableId="1114861366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33"/>
    <w:rsid w:val="000119C3"/>
    <w:rsid w:val="000C6EAE"/>
    <w:rsid w:val="000F3610"/>
    <w:rsid w:val="0025296E"/>
    <w:rsid w:val="00253D71"/>
    <w:rsid w:val="002B7917"/>
    <w:rsid w:val="003153BD"/>
    <w:rsid w:val="003F2633"/>
    <w:rsid w:val="003F5282"/>
    <w:rsid w:val="00465E00"/>
    <w:rsid w:val="00482E99"/>
    <w:rsid w:val="004B6739"/>
    <w:rsid w:val="00505E53"/>
    <w:rsid w:val="00583B39"/>
    <w:rsid w:val="005A5BDB"/>
    <w:rsid w:val="006A4A4C"/>
    <w:rsid w:val="006B6D8C"/>
    <w:rsid w:val="00702C68"/>
    <w:rsid w:val="008542F7"/>
    <w:rsid w:val="008D1E2A"/>
    <w:rsid w:val="008D4DAA"/>
    <w:rsid w:val="008E06DF"/>
    <w:rsid w:val="00927D39"/>
    <w:rsid w:val="0097595F"/>
    <w:rsid w:val="00A378D9"/>
    <w:rsid w:val="00AF55CE"/>
    <w:rsid w:val="00B871A6"/>
    <w:rsid w:val="00BB20C5"/>
    <w:rsid w:val="00C639F1"/>
    <w:rsid w:val="00CC7480"/>
    <w:rsid w:val="00D13269"/>
    <w:rsid w:val="00D13D49"/>
    <w:rsid w:val="00D5271B"/>
    <w:rsid w:val="00E26FA7"/>
    <w:rsid w:val="00E5716E"/>
    <w:rsid w:val="00E6154F"/>
    <w:rsid w:val="00E807BA"/>
    <w:rsid w:val="00FA7ED9"/>
    <w:rsid w:val="00FB0A62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93660C"/>
  <w15:docId w15:val="{E3928B63-1BCD-4C3B-BA38-089D7DE4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Heading1">
    <w:name w:val="heading 1"/>
    <w:basedOn w:val="Normal"/>
    <w:uiPriority w:val="9"/>
    <w:qFormat/>
    <w:pPr>
      <w:ind w:left="1065" w:right="7624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3"/>
      <w:ind w:left="3933" w:right="3400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348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482E99"/>
    <w:pPr>
      <w:widowControl/>
      <w:adjustRightInd w:val="0"/>
    </w:pPr>
    <w:rPr>
      <w:rFonts w:ascii="Arimo" w:hAnsi="Arimo" w:cs="Arimo"/>
      <w:color w:val="000000"/>
      <w:sz w:val="24"/>
      <w:szCs w:val="24"/>
      <w:lang w:val="es-ES"/>
    </w:rPr>
  </w:style>
  <w:style w:type="paragraph" w:styleId="Header">
    <w:name w:val="header"/>
    <w:basedOn w:val="Normal"/>
    <w:link w:val="EncabezadoCar"/>
    <w:uiPriority w:val="99"/>
    <w:unhideWhenUsed/>
    <w:rsid w:val="008E06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DefaultParagraphFont"/>
    <w:link w:val="Header"/>
    <w:uiPriority w:val="99"/>
    <w:rsid w:val="008E06DF"/>
    <w:rPr>
      <w:rFonts w:ascii="Arial MT" w:eastAsia="Arial MT" w:hAnsi="Arial MT" w:cs="Arial MT"/>
      <w:lang w:val="es-ES"/>
    </w:rPr>
  </w:style>
  <w:style w:type="paragraph" w:styleId="Footer">
    <w:name w:val="footer"/>
    <w:basedOn w:val="Normal"/>
    <w:link w:val="PiedepginaCar"/>
    <w:uiPriority w:val="99"/>
    <w:unhideWhenUsed/>
    <w:rsid w:val="008E06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DefaultParagraphFont"/>
    <w:link w:val="Footer"/>
    <w:uiPriority w:val="99"/>
    <w:rsid w:val="008E06DF"/>
    <w:rPr>
      <w:rFonts w:ascii="Arial MT" w:eastAsia="Arial MT" w:hAnsi="Arial MT" w:cs="Arial MT"/>
      <w:lang w:val="es-ES"/>
    </w:rPr>
  </w:style>
  <w:style w:type="table" w:styleId="TableGrid">
    <w:name w:val="Table Grid"/>
    <w:basedOn w:val="TableNormal"/>
    <w:uiPriority w:val="39"/>
    <w:rsid w:val="00E2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0A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524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punto 7. Acuerdo COEBAU alumnos con necesidades específicas de apoyo educativo_2022</vt:lpstr>
    </vt:vector>
  </TitlesOfParts>
  <Company>Junta de Castilla y León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punto 7. Acuerdo COEBAU alumnos con necesidades específicas de apoyo educativo_2022</dc:title>
  <dc:creator>guttolfe</dc:creator>
  <cp:lastModifiedBy>Emma Gómez Gómez</cp:lastModifiedBy>
  <cp:revision>4</cp:revision>
  <cp:lastPrinted>2024-02-28T12:37:00Z</cp:lastPrinted>
  <dcterms:created xsi:type="dcterms:W3CDTF">2024-02-29T06:44:00Z</dcterms:created>
  <dcterms:modified xsi:type="dcterms:W3CDTF">2024-02-29T06:47:00Z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2023-02-17T00:00:00Z</vt:filetime>
  </property>
</Properties>
</file>