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4AD4" w14:textId="77777777" w:rsidR="00547B57" w:rsidRPr="00757826" w:rsidRDefault="005C18BB" w:rsidP="005C18BB">
      <w:pPr>
        <w:spacing w:before="240" w:after="24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757826">
        <w:rPr>
          <w:rFonts w:ascii="Calibri" w:hAnsi="Calibri" w:cs="Calibri"/>
          <w:b/>
          <w:sz w:val="28"/>
          <w:szCs w:val="28"/>
          <w:u w:val="single"/>
        </w:rPr>
        <w:t>Anexo 3.- Reconocimiento de sexenios por actividades de transferencia, interdisciplinaridad o internacionalización</w:t>
      </w:r>
    </w:p>
    <w:p w14:paraId="387F4242" w14:textId="1A35CB2F" w:rsidR="00D67FCD" w:rsidRPr="00757826" w:rsidRDefault="00D67FCD" w:rsidP="00D67FCD">
      <w:pPr>
        <w:jc w:val="both"/>
        <w:rPr>
          <w:rFonts w:ascii="Calibri" w:hAnsi="Calibri" w:cs="Calibri"/>
          <w:b/>
          <w:i/>
          <w:sz w:val="28"/>
          <w:szCs w:val="28"/>
        </w:rPr>
      </w:pPr>
      <w:r w:rsidRPr="00757826">
        <w:rPr>
          <w:rFonts w:ascii="Calibri" w:hAnsi="Calibri" w:cs="Calibri"/>
          <w:b/>
          <w:i/>
          <w:sz w:val="28"/>
          <w:szCs w:val="28"/>
        </w:rPr>
        <w:t>**Los datos identificativos del grupo tienen carácter obligatorio. El texto en gris es aclaratorio del formato de este campo. Debe cumplimentarse en negro.</w:t>
      </w:r>
    </w:p>
    <w:p w14:paraId="3FC64836" w14:textId="77777777" w:rsidR="00547B57" w:rsidRPr="00757826" w:rsidRDefault="00547B57" w:rsidP="00AB3FCE">
      <w:pPr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156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276"/>
        <w:gridCol w:w="3402"/>
        <w:gridCol w:w="1517"/>
        <w:gridCol w:w="326"/>
        <w:gridCol w:w="3501"/>
        <w:gridCol w:w="184"/>
        <w:gridCol w:w="1506"/>
        <w:gridCol w:w="2138"/>
      </w:tblGrid>
      <w:tr w:rsidR="00AD3B7E" w:rsidRPr="00757826" w14:paraId="093A6D82" w14:textId="77777777" w:rsidTr="00D77293">
        <w:trPr>
          <w:trHeight w:val="312"/>
        </w:trPr>
        <w:tc>
          <w:tcPr>
            <w:tcW w:w="181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D0501" w14:textId="77777777" w:rsidR="002360C0" w:rsidRPr="00757826" w:rsidRDefault="004E2C11" w:rsidP="00AB3FC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>Investigador principal</w:t>
            </w:r>
            <w:r w:rsidR="002360C0" w:rsidRPr="00757826">
              <w:rPr>
                <w:rFonts w:ascii="Calibri" w:hAnsi="Calibri" w:cs="Calibri"/>
                <w:b/>
                <w:sz w:val="22"/>
                <w:szCs w:val="22"/>
              </w:rPr>
              <w:t xml:space="preserve"> del GI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5BDF2" w14:textId="5D34829F" w:rsidR="002360C0" w:rsidRPr="00757826" w:rsidRDefault="00BA1B16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Nombre y Apellidos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94CACC" w14:textId="77777777" w:rsidR="002360C0" w:rsidRPr="00757826" w:rsidRDefault="002360C0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>Departamento</w:t>
            </w:r>
          </w:p>
        </w:tc>
        <w:tc>
          <w:tcPr>
            <w:tcW w:w="7329" w:type="dxa"/>
            <w:gridSpan w:val="4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7534E4CC" w14:textId="2F319F02" w:rsidR="002360C0" w:rsidRPr="00757826" w:rsidRDefault="00BA1B16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Departamento del </w:t>
            </w:r>
            <w:r w:rsidR="00D4427C"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director</w:t>
            </w:r>
            <w:r w:rsidR="00C25FEB"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 que tendrá su </w:t>
            </w: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correspon</w:t>
            </w:r>
            <w:r w:rsidR="00D4427C"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den</w:t>
            </w:r>
            <w:r w:rsidR="00CF5923"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cia con</w:t>
            </w: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 la Rama de </w:t>
            </w:r>
            <w:r w:rsidR="00CF5923"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Adscripción</w:t>
            </w: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 del </w:t>
            </w:r>
            <w:r w:rsidR="00CF5923"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grupo</w:t>
            </w: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, según Art 8 del Reglamento de GI. </w:t>
            </w:r>
          </w:p>
        </w:tc>
      </w:tr>
      <w:tr w:rsidR="00AD3B7E" w:rsidRPr="00757826" w14:paraId="52EC3B53" w14:textId="77777777" w:rsidTr="00D77293">
        <w:trPr>
          <w:trHeight w:val="312"/>
        </w:trPr>
        <w:tc>
          <w:tcPr>
            <w:tcW w:w="181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7D065" w14:textId="77777777" w:rsidR="00A322D3" w:rsidRPr="00757826" w:rsidRDefault="00A322D3" w:rsidP="00A322D3">
            <w:pPr>
              <w:widowControl w:val="0"/>
              <w:tabs>
                <w:tab w:val="left" w:pos="142"/>
              </w:tabs>
              <w:spacing w:before="42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>Nombre del GI</w:t>
            </w:r>
          </w:p>
        </w:tc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52870F" w14:textId="3073F9DE" w:rsidR="00A322D3" w:rsidRPr="00757826" w:rsidRDefault="00F9798B" w:rsidP="00A322D3">
            <w:pPr>
              <w:widowControl w:val="0"/>
              <w:tabs>
                <w:tab w:val="left" w:pos="142"/>
              </w:tabs>
              <w:spacing w:before="42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español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143884" w14:textId="77777777" w:rsidR="00A322D3" w:rsidRPr="00757826" w:rsidRDefault="00A322D3" w:rsidP="00A322D3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>Acrónimo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19C919B7" w14:textId="77777777" w:rsidR="00A322D3" w:rsidRPr="00757826" w:rsidRDefault="00A322D3" w:rsidP="00A322D3">
            <w:pPr>
              <w:widowControl w:val="0"/>
              <w:tabs>
                <w:tab w:val="left" w:pos="142"/>
              </w:tabs>
              <w:spacing w:before="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D3B7E" w:rsidRPr="00757826" w14:paraId="56671EDE" w14:textId="77777777" w:rsidTr="00D77293">
        <w:trPr>
          <w:trHeight w:val="312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CC1AF" w14:textId="77777777" w:rsidR="00A322D3" w:rsidRPr="00757826" w:rsidRDefault="00AD3B7E" w:rsidP="00A322D3">
            <w:pPr>
              <w:widowControl w:val="0"/>
              <w:tabs>
                <w:tab w:val="left" w:pos="142"/>
              </w:tabs>
              <w:spacing w:before="42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>Correo</w:t>
            </w:r>
            <w:r w:rsidR="00A322D3" w:rsidRPr="00757826">
              <w:rPr>
                <w:rFonts w:ascii="Calibri" w:hAnsi="Calibri" w:cs="Calibri"/>
                <w:b/>
                <w:sz w:val="22"/>
                <w:szCs w:val="22"/>
              </w:rPr>
              <w:t xml:space="preserve"> contacto del grup</w:t>
            </w:r>
            <w:r w:rsidR="00AB3FCE" w:rsidRPr="00757826">
              <w:rPr>
                <w:rFonts w:ascii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8F2AF2" w14:textId="77777777" w:rsidR="00A322D3" w:rsidRPr="00757826" w:rsidRDefault="00A322D3" w:rsidP="00A322D3">
            <w:pPr>
              <w:widowControl w:val="0"/>
              <w:tabs>
                <w:tab w:val="left" w:pos="142"/>
              </w:tabs>
              <w:spacing w:before="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6F4D9F" w14:textId="77777777" w:rsidR="00A322D3" w:rsidRPr="00757826" w:rsidRDefault="00A322D3" w:rsidP="00A322D3">
            <w:pPr>
              <w:widowControl w:val="0"/>
              <w:tabs>
                <w:tab w:val="left" w:pos="142"/>
              </w:tabs>
              <w:spacing w:before="42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>Teléfono contacto del grupo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2101A016" w14:textId="77777777" w:rsidR="00A322D3" w:rsidRPr="00757826" w:rsidRDefault="00A322D3" w:rsidP="00A322D3">
            <w:pPr>
              <w:widowControl w:val="0"/>
              <w:tabs>
                <w:tab w:val="left" w:pos="142"/>
              </w:tabs>
              <w:spacing w:before="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1B16" w:rsidRPr="00757826" w14:paraId="0C4C1753" w14:textId="77777777" w:rsidTr="00BA1B16">
        <w:trPr>
          <w:trHeight w:val="312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14:paraId="4D18114D" w14:textId="77777777" w:rsidR="00BA1B16" w:rsidRPr="00757826" w:rsidRDefault="00BA1B16" w:rsidP="00A322D3">
            <w:pPr>
              <w:widowControl w:val="0"/>
              <w:tabs>
                <w:tab w:val="left" w:pos="142"/>
              </w:tabs>
              <w:spacing w:before="42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>CATEGORÍA DEL GRUPO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384EBE36" w14:textId="77777777" w:rsidR="00BA1B16" w:rsidRPr="00757826" w:rsidRDefault="00BA1B16" w:rsidP="00AD3B7E">
            <w:pPr>
              <w:widowControl w:val="0"/>
              <w:tabs>
                <w:tab w:val="left" w:pos="142"/>
              </w:tabs>
              <w:spacing w:before="42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 xml:space="preserve">Consolidado </w:t>
            </w:r>
            <w:r w:rsidRPr="0075782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757826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Pr="00757826">
              <w:rPr>
                <w:rFonts w:ascii="Calibri" w:hAnsi="Calibri" w:cs="Calibri"/>
                <w:b/>
                <w:sz w:val="22"/>
                <w:szCs w:val="22"/>
              </w:rPr>
            </w:r>
            <w:r w:rsidRPr="0075782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5782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  <w:r w:rsidRPr="00757826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No consolidado </w:t>
            </w:r>
            <w:r w:rsidRPr="0075782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757826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Pr="00757826">
              <w:rPr>
                <w:rFonts w:ascii="Calibri" w:hAnsi="Calibri" w:cs="Calibri"/>
                <w:b/>
                <w:sz w:val="22"/>
                <w:szCs w:val="22"/>
              </w:rPr>
            </w:r>
            <w:r w:rsidRPr="0075782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5782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20149863" w14:textId="5ACB4A28" w:rsidR="00BA1B16" w:rsidRPr="00757826" w:rsidRDefault="00BA1B16" w:rsidP="00AD3B7E">
            <w:pPr>
              <w:widowControl w:val="0"/>
              <w:tabs>
                <w:tab w:val="left" w:pos="142"/>
              </w:tabs>
              <w:spacing w:before="42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>RAMA DEL GRUPO</w:t>
            </w:r>
          </w:p>
        </w:tc>
        <w:bookmarkEnd w:id="1"/>
        <w:tc>
          <w:tcPr>
            <w:tcW w:w="3828" w:type="dxa"/>
            <w:gridSpan w:val="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2F5C8AF8" w14:textId="1406DF24" w:rsidR="00BA1B16" w:rsidRPr="00757826" w:rsidRDefault="00BA1B16" w:rsidP="00AD3B7E">
            <w:pPr>
              <w:widowControl w:val="0"/>
              <w:tabs>
                <w:tab w:val="left" w:pos="142"/>
              </w:tabs>
              <w:spacing w:before="42"/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Según Art 8 Reglamento de GI. asignar la del </w:t>
            </w:r>
            <w:r w:rsidR="00CF5923"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director</w:t>
            </w: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 o aportar documentación justificando otra. </w:t>
            </w:r>
          </w:p>
        </w:tc>
      </w:tr>
    </w:tbl>
    <w:p w14:paraId="5E278CB7" w14:textId="77777777" w:rsidR="00547B57" w:rsidRPr="00757826" w:rsidRDefault="006513F8" w:rsidP="00D82041">
      <w:pPr>
        <w:spacing w:before="240"/>
        <w:jc w:val="center"/>
        <w:rPr>
          <w:rFonts w:ascii="Calibri" w:hAnsi="Calibri" w:cs="Calibri"/>
          <w:b/>
          <w:sz w:val="28"/>
          <w:szCs w:val="28"/>
        </w:rPr>
      </w:pPr>
      <w:r w:rsidRPr="00757826">
        <w:rPr>
          <w:rFonts w:ascii="Calibri" w:hAnsi="Calibri" w:cs="Calibri"/>
          <w:b/>
          <w:sz w:val="28"/>
          <w:szCs w:val="28"/>
        </w:rPr>
        <w:t>ACTIVIDADES A RECONOCER</w:t>
      </w:r>
      <w:r w:rsidR="008F2679" w:rsidRPr="00757826">
        <w:rPr>
          <w:rFonts w:ascii="Calibri" w:hAnsi="Calibri" w:cs="Calibri"/>
          <w:b/>
          <w:sz w:val="28"/>
          <w:szCs w:val="28"/>
        </w:rPr>
        <w:t xml:space="preserve"> (máx. 2</w:t>
      </w:r>
      <w:r w:rsidR="00E173C8" w:rsidRPr="00757826">
        <w:rPr>
          <w:rFonts w:ascii="Calibri" w:hAnsi="Calibri" w:cs="Calibri"/>
          <w:b/>
          <w:sz w:val="28"/>
          <w:szCs w:val="28"/>
        </w:rPr>
        <w:t xml:space="preserve"> para grupos consolidados; máx. 1 para grupos no consolidados</w:t>
      </w:r>
      <w:r w:rsidR="008F2679" w:rsidRPr="00757826">
        <w:rPr>
          <w:rFonts w:ascii="Calibri" w:hAnsi="Calibri" w:cs="Calibri"/>
          <w:b/>
          <w:sz w:val="28"/>
          <w:szCs w:val="28"/>
        </w:rPr>
        <w:t>)</w:t>
      </w:r>
    </w:p>
    <w:tbl>
      <w:tblPr>
        <w:tblW w:w="15735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2977"/>
        <w:gridCol w:w="7655"/>
      </w:tblGrid>
      <w:tr w:rsidR="00AD3B7E" w:rsidRPr="00757826" w14:paraId="062899BC" w14:textId="77777777" w:rsidTr="00A322D3">
        <w:trPr>
          <w:trHeight w:val="312"/>
          <w:tblHeader/>
        </w:trPr>
        <w:tc>
          <w:tcPr>
            <w:tcW w:w="15735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2E4E1FD9" w14:textId="77777777" w:rsidR="00A24C4F" w:rsidRPr="00757826" w:rsidRDefault="00A24C4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>Datos del Investigador</w:t>
            </w:r>
          </w:p>
        </w:tc>
      </w:tr>
      <w:tr w:rsidR="00AD3B7E" w:rsidRPr="00757826" w14:paraId="7C49FCE5" w14:textId="77777777" w:rsidTr="00DE2F8F">
        <w:trPr>
          <w:trHeight w:val="312"/>
          <w:tblHeader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E62DD" w14:textId="528E5737" w:rsidR="00E94F8C" w:rsidRPr="00757826" w:rsidRDefault="00E94F8C" w:rsidP="006513F8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 xml:space="preserve">Apellidos y nombre del investigador </w:t>
            </w:r>
            <w:r w:rsidR="00925DCE" w:rsidRPr="00757826">
              <w:rPr>
                <w:rFonts w:ascii="Calibri" w:hAnsi="Calibri" w:cs="Calibri"/>
                <w:b/>
                <w:sz w:val="22"/>
                <w:szCs w:val="22"/>
              </w:rPr>
              <w:t>miembro del grupo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43A082" w14:textId="77777777" w:rsidR="00E94F8C" w:rsidRPr="00757826" w:rsidRDefault="00E94F8C" w:rsidP="00E94F8C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>Departamento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8E78" w14:textId="5DEF2CFD" w:rsidR="00E94F8C" w:rsidRPr="00757826" w:rsidRDefault="00E94F8C" w:rsidP="00861535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757826">
              <w:rPr>
                <w:rFonts w:ascii="Calibri" w:hAnsi="Calibri" w:cs="Calibri"/>
                <w:b/>
                <w:sz w:val="22"/>
                <w:szCs w:val="22"/>
              </w:rPr>
              <w:t>Actividad a reconocer</w:t>
            </w:r>
            <w:proofErr w:type="gramEnd"/>
            <w:r w:rsidRPr="00757826">
              <w:rPr>
                <w:rFonts w:ascii="Calibri" w:hAnsi="Calibri" w:cs="Calibri"/>
                <w:b/>
                <w:sz w:val="22"/>
                <w:szCs w:val="22"/>
              </w:rPr>
              <w:t xml:space="preserve">, según </w:t>
            </w:r>
            <w:r w:rsidR="00757826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757826">
              <w:rPr>
                <w:rFonts w:ascii="Calibri" w:hAnsi="Calibri" w:cs="Calibri"/>
                <w:b/>
                <w:sz w:val="22"/>
                <w:szCs w:val="22"/>
              </w:rPr>
              <w:t xml:space="preserve">abla III </w:t>
            </w:r>
            <w:r w:rsidR="00626D09" w:rsidRPr="00757826">
              <w:rPr>
                <w:rFonts w:ascii="Calibri" w:hAnsi="Calibri" w:cs="Calibri"/>
                <w:b/>
                <w:sz w:val="22"/>
                <w:szCs w:val="22"/>
              </w:rPr>
              <w:t>del Reglamento de GI de la ULE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D735327" w14:textId="77777777" w:rsidR="00E94F8C" w:rsidRPr="00757826" w:rsidRDefault="00E94F8C" w:rsidP="00861535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b/>
                <w:sz w:val="22"/>
                <w:szCs w:val="22"/>
              </w:rPr>
              <w:t>Indicar nº de patente o del registro de propiedad intelectual, nombre del proyecto europeo o ingresos obtenidos por contratos o proyectos</w:t>
            </w:r>
          </w:p>
        </w:tc>
      </w:tr>
      <w:tr w:rsidR="00AD3B7E" w:rsidRPr="00757826" w14:paraId="3258830F" w14:textId="77777777" w:rsidTr="00DE2F8F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7D59A" w14:textId="701B6A84" w:rsidR="00E94F8C" w:rsidRPr="00757826" w:rsidRDefault="004C0E0A" w:rsidP="00F97FEF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Nombre del inventor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A4AE4" w14:textId="77777777" w:rsidR="00E94F8C" w:rsidRPr="00757826" w:rsidRDefault="00E94F8C" w:rsidP="00F97FEF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CD6A" w14:textId="08C08CB8" w:rsidR="00E94F8C" w:rsidRPr="00757826" w:rsidRDefault="00925DCE" w:rsidP="00925DCE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>a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C004B5F" w14:textId="2BA3D028" w:rsidR="00E94F8C" w:rsidRPr="00757826" w:rsidRDefault="00925DCE" w:rsidP="00F97FEF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Tendrá el formato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Paaaannnnnn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 (P2022nnnnnn o P2021nnnnn)</w:t>
            </w:r>
          </w:p>
        </w:tc>
      </w:tr>
      <w:tr w:rsidR="00925DCE" w:rsidRPr="00757826" w14:paraId="3F4955A0" w14:textId="77777777" w:rsidTr="00925DCE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8A08F" w14:textId="61C75E51" w:rsidR="00925DCE" w:rsidRPr="00757826" w:rsidRDefault="004C0E0A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Nombre del inventor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433B7" w14:textId="77777777" w:rsidR="00925DCE" w:rsidRPr="00757826" w:rsidRDefault="00925DCE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BBF0" w14:textId="0DE5CEC6" w:rsidR="00925DCE" w:rsidRPr="00757826" w:rsidRDefault="00925DCE" w:rsidP="00925DCE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>b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96B277" w14:textId="2625F37E" w:rsidR="00925DCE" w:rsidRPr="00757826" w:rsidRDefault="00925DCE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Tendrá el formato LICENCIA del registro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Paaannnnnn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, firmada el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aa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 con la EMPRESA (nombre) siendo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/mm/18,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/mm/19,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/mm/20 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/mm/21)</w:t>
            </w:r>
          </w:p>
        </w:tc>
      </w:tr>
      <w:tr w:rsidR="00925DCE" w:rsidRPr="00757826" w14:paraId="4C3ECFCB" w14:textId="77777777" w:rsidTr="00925DCE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3F2DF" w14:textId="24C91D7B" w:rsidR="00925DCE" w:rsidRPr="00757826" w:rsidRDefault="004C0E0A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Nombre del 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93286" w14:textId="77777777" w:rsidR="00925DCE" w:rsidRPr="00757826" w:rsidRDefault="00925DCE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0C88" w14:textId="467B1AE4" w:rsidR="00925DCE" w:rsidRPr="00757826" w:rsidRDefault="00925DCE" w:rsidP="00925DCE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>c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0C18CAD" w14:textId="0B0C0299" w:rsidR="00925DCE" w:rsidRPr="00757826" w:rsidRDefault="00925DCE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Tendrá el formato LE-NNN-AA (LE-NNN-21)</w:t>
            </w:r>
          </w:p>
        </w:tc>
      </w:tr>
      <w:tr w:rsidR="00925DCE" w:rsidRPr="00757826" w14:paraId="361AE08E" w14:textId="77777777" w:rsidTr="00925DCE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BFEFC" w14:textId="14B965EA" w:rsidR="00925DCE" w:rsidRPr="00757826" w:rsidRDefault="004C0E0A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Nombre del autor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20B52" w14:textId="77777777" w:rsidR="00925DCE" w:rsidRPr="00757826" w:rsidRDefault="00925DCE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39B4" w14:textId="6C2CC9FB" w:rsidR="00925DCE" w:rsidRPr="00757826" w:rsidRDefault="00692529" w:rsidP="00925DCE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>d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F67A467" w14:textId="797F5D29" w:rsidR="00925DCE" w:rsidRPr="00757826" w:rsidRDefault="00925DCE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Tendrá el formato LICENCIA del registro LE-NNN-AA, firmada el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aa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 con la EMPRESA (nombre) siendo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/mm/18,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/mm/19,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/mm/20 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/mm/21)</w:t>
            </w:r>
          </w:p>
        </w:tc>
      </w:tr>
      <w:tr w:rsidR="00925DCE" w:rsidRPr="00757826" w14:paraId="300AF130" w14:textId="77777777" w:rsidTr="009904B1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846BB" w14:textId="49B8B000" w:rsidR="00925DCE" w:rsidRPr="00757826" w:rsidRDefault="00925DCE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Nombre del IP del proyecto o contrato vinculado a la ULE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E307A" w14:textId="77777777" w:rsidR="00925DCE" w:rsidRPr="00757826" w:rsidRDefault="00925DCE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892B" w14:textId="066731A6" w:rsidR="00925DCE" w:rsidRPr="00757826" w:rsidRDefault="00925DCE" w:rsidP="00925DCE">
            <w:pPr>
              <w:widowControl w:val="0"/>
              <w:jc w:val="center"/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>e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9991015" w14:textId="37876E54" w:rsidR="00925DCE" w:rsidRPr="00757826" w:rsidRDefault="00925DCE" w:rsidP="00925DCE">
            <w:pPr>
              <w:widowControl w:val="0"/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Tendrá el formato CLAVE ORGANICA (LL-NNN) – Fecha inicio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 (siendo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/mm/18,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/mm/19,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/mm/20 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/mm/21) a Fecha fin </w:t>
            </w:r>
            <w:proofErr w:type="spellStart"/>
            <w:r w:rsidR="009904B1"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="009904B1"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 w:rsidR="009904B1"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  <w:r w:rsidR="009904B1"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 – Presupuesto financiable en euros obtenido de UXXI</w:t>
            </w:r>
          </w:p>
        </w:tc>
      </w:tr>
      <w:tr w:rsidR="009904B1" w:rsidRPr="00757826" w14:paraId="6CB00970" w14:textId="77777777" w:rsidTr="004C0E0A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193AE" w14:textId="679713EE" w:rsidR="009904B1" w:rsidRPr="00757826" w:rsidRDefault="004C0E0A" w:rsidP="00925DCE">
            <w:pPr>
              <w:widowControl w:val="0"/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lastRenderedPageBreak/>
              <w:t>Nombre del IP del proyecto de investigación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B48D0" w14:textId="77777777" w:rsidR="009904B1" w:rsidRPr="00757826" w:rsidRDefault="009904B1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1BCC" w14:textId="4E6A1DB8" w:rsidR="009904B1" w:rsidRPr="00757826" w:rsidRDefault="004C0E0A" w:rsidP="00925DCE">
            <w:pPr>
              <w:widowControl w:val="0"/>
              <w:jc w:val="center"/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>f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658187B" w14:textId="7DF67D6D" w:rsidR="009904B1" w:rsidRPr="00757826" w:rsidRDefault="004C0E0A" w:rsidP="00925DCE">
            <w:pPr>
              <w:widowControl w:val="0"/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Tendrá el formato CLAVE ORGÁNCIA (LL-NNN) – Fecha inicio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 (siendo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/mm/18,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/mm/19,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/mm/20 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/mm/21) a Fecha fin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</w:p>
        </w:tc>
      </w:tr>
      <w:tr w:rsidR="004C0E0A" w:rsidRPr="00757826" w14:paraId="508AF673" w14:textId="77777777" w:rsidTr="004C0E0A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5940F" w14:textId="3626317E" w:rsidR="004C0E0A" w:rsidRPr="00757826" w:rsidRDefault="004C0E0A" w:rsidP="00925DCE">
            <w:pPr>
              <w:widowControl w:val="0"/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Nombre del IP del proyecto de investigación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DFDF6" w14:textId="77777777" w:rsidR="004C0E0A" w:rsidRPr="00757826" w:rsidRDefault="004C0E0A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792C" w14:textId="580307F7" w:rsidR="004C0E0A" w:rsidRPr="00757826" w:rsidRDefault="004C0E0A" w:rsidP="00925DCE">
            <w:pPr>
              <w:widowControl w:val="0"/>
              <w:jc w:val="center"/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>g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D79464F" w14:textId="6575E6D0" w:rsidR="004C0E0A" w:rsidRPr="00757826" w:rsidRDefault="004C0E0A" w:rsidP="00925DCE">
            <w:pPr>
              <w:widowControl w:val="0"/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Tendrá el formato CLAVE ORGÁNCIA (LL-NNN) – Fecha inicio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 (siendo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/mm/20 o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 xml:space="preserve">/mm/21) a Fecha fin 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dd</w:t>
            </w:r>
            <w:proofErr w:type="spellEnd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/mm/</w:t>
            </w:r>
            <w:proofErr w:type="spellStart"/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aaa</w:t>
            </w:r>
            <w:proofErr w:type="spellEnd"/>
          </w:p>
        </w:tc>
      </w:tr>
      <w:tr w:rsidR="004C0E0A" w:rsidRPr="00757826" w14:paraId="5FD165DA" w14:textId="77777777" w:rsidTr="00626D09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10C03" w14:textId="409033F9" w:rsidR="004C0E0A" w:rsidRPr="00757826" w:rsidRDefault="004C0E0A" w:rsidP="004C0E0A">
            <w:pPr>
              <w:widowControl w:val="0"/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68496" w14:textId="77777777" w:rsidR="004C0E0A" w:rsidRPr="00757826" w:rsidRDefault="004C0E0A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62DA" w14:textId="726F4B56" w:rsidR="004C0E0A" w:rsidRPr="00757826" w:rsidRDefault="00C25FEB" w:rsidP="00925DCE">
            <w:pPr>
              <w:widowControl w:val="0"/>
              <w:jc w:val="center"/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>h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FA248D9" w14:textId="318688EF" w:rsidR="004C0E0A" w:rsidRPr="00757826" w:rsidRDefault="004C0E0A" w:rsidP="00925DCE">
            <w:pPr>
              <w:widowControl w:val="0"/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  <w:t>Tendrá el formato, áreas de conocimiento que pertenezcan a departamentos asignados, según Tabla I a ramas de conocimiento diferentes.</w:t>
            </w:r>
          </w:p>
        </w:tc>
      </w:tr>
      <w:tr w:rsidR="00626D09" w:rsidRPr="00757826" w14:paraId="1866B249" w14:textId="77777777" w:rsidTr="00DE2F8F">
        <w:trPr>
          <w:trHeight w:val="312"/>
        </w:trPr>
        <w:tc>
          <w:tcPr>
            <w:tcW w:w="340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606C9" w14:textId="77777777" w:rsidR="00626D09" w:rsidRPr="00757826" w:rsidRDefault="00626D09" w:rsidP="004C0E0A">
            <w:pPr>
              <w:widowControl w:val="0"/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0AF2A29" w14:textId="77777777" w:rsidR="00626D09" w:rsidRPr="00757826" w:rsidRDefault="00626D09" w:rsidP="00925DCE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AF111E7" w14:textId="36D25CD5" w:rsidR="00626D09" w:rsidRPr="00757826" w:rsidRDefault="00626D09" w:rsidP="00925DCE">
            <w:pPr>
              <w:widowControl w:val="0"/>
              <w:jc w:val="center"/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  <w:r w:rsidRPr="00757826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>i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48AECC" w14:textId="77777777" w:rsidR="00626D09" w:rsidRPr="00757826" w:rsidRDefault="00626D09" w:rsidP="00925DCE">
            <w:pPr>
              <w:widowControl w:val="0"/>
              <w:rPr>
                <w:rFonts w:ascii="Calibri" w:hAnsi="Calibri" w:cs="Calibri"/>
                <w:color w:val="BFBFBF" w:themeColor="background1" w:themeShade="BF"/>
                <w:sz w:val="18"/>
                <w:szCs w:val="22"/>
              </w:rPr>
            </w:pPr>
          </w:p>
        </w:tc>
      </w:tr>
    </w:tbl>
    <w:p w14:paraId="7B669F28" w14:textId="1978BCA9" w:rsidR="00AB435D" w:rsidRPr="00757826" w:rsidRDefault="00AB435D" w:rsidP="00AB435D">
      <w:pPr>
        <w:pStyle w:val="Encabezado"/>
        <w:tabs>
          <w:tab w:val="clear" w:pos="4419"/>
          <w:tab w:val="clear" w:pos="8838"/>
        </w:tabs>
        <w:spacing w:before="120"/>
        <w:rPr>
          <w:rFonts w:ascii="Calibri" w:hAnsi="Calibri" w:cs="Calibri"/>
          <w:sz w:val="22"/>
          <w:szCs w:val="22"/>
        </w:rPr>
      </w:pPr>
      <w:r w:rsidRPr="00757826">
        <w:rPr>
          <w:rFonts w:ascii="Calibri" w:hAnsi="Calibri" w:cs="Calibri"/>
          <w:sz w:val="22"/>
          <w:szCs w:val="22"/>
        </w:rPr>
        <w:t>En caso de solicitar reconocimiento por contratos y proyectos de más de un investigado</w:t>
      </w:r>
      <w:r w:rsidR="00B104B8" w:rsidRPr="00757826">
        <w:rPr>
          <w:rFonts w:ascii="Calibri" w:hAnsi="Calibri" w:cs="Calibri"/>
          <w:sz w:val="22"/>
          <w:szCs w:val="22"/>
        </w:rPr>
        <w:t>r, añada las filas que necesite; se tendrá en cuenta el presupuesto financiado de los proyectos y contratos que se indiquen.</w:t>
      </w:r>
      <w:r w:rsidR="004C0E0A" w:rsidRPr="00757826">
        <w:rPr>
          <w:rFonts w:ascii="Calibri" w:hAnsi="Calibri" w:cs="Calibri"/>
          <w:sz w:val="22"/>
          <w:szCs w:val="22"/>
        </w:rPr>
        <w:t xml:space="preserve"> Podrá señalar en una misma celda contratos del mismo año de inicio para que en sumatorio alcancen el importe necesario según la rama de conocimiento y carácter del grupo</w:t>
      </w:r>
      <w:r w:rsidR="00CF5923" w:rsidRPr="00757826">
        <w:rPr>
          <w:rFonts w:ascii="Calibri" w:hAnsi="Calibri" w:cs="Calibri"/>
          <w:sz w:val="22"/>
          <w:szCs w:val="22"/>
        </w:rPr>
        <w:t xml:space="preserve"> y su vigencia corresponda al mismo año. En caso de corresponder a distinto año, se aplicará la caducidad del más antiguo</w:t>
      </w:r>
      <w:r w:rsidR="004C0E0A" w:rsidRPr="00757826">
        <w:rPr>
          <w:rFonts w:ascii="Calibri" w:hAnsi="Calibri" w:cs="Calibri"/>
          <w:sz w:val="22"/>
          <w:szCs w:val="22"/>
        </w:rPr>
        <w:t>.</w:t>
      </w:r>
    </w:p>
    <w:p w14:paraId="2AF4BF0A" w14:textId="77777777" w:rsidR="00FA6764" w:rsidRPr="00757826" w:rsidRDefault="00FA6764" w:rsidP="00AB435D">
      <w:pPr>
        <w:pStyle w:val="Encabezado"/>
        <w:tabs>
          <w:tab w:val="clear" w:pos="4419"/>
          <w:tab w:val="clear" w:pos="8838"/>
        </w:tabs>
        <w:spacing w:before="120"/>
        <w:rPr>
          <w:rFonts w:ascii="Calibri" w:hAnsi="Calibri" w:cs="Calibri"/>
          <w:sz w:val="22"/>
          <w:szCs w:val="22"/>
        </w:rPr>
      </w:pPr>
      <w:r w:rsidRPr="00757826">
        <w:rPr>
          <w:rFonts w:ascii="Calibri" w:hAnsi="Calibri" w:cs="Calibri"/>
          <w:b/>
          <w:sz w:val="22"/>
          <w:szCs w:val="22"/>
        </w:rPr>
        <w:t>Se debe acompañar la documentación acreditativa</w:t>
      </w:r>
      <w:r w:rsidR="00B104B8" w:rsidRPr="00757826">
        <w:rPr>
          <w:rFonts w:ascii="Calibri" w:hAnsi="Calibri" w:cs="Calibri"/>
          <w:sz w:val="22"/>
          <w:szCs w:val="22"/>
        </w:rPr>
        <w:t xml:space="preserve"> de las actividades a reconocer.</w:t>
      </w:r>
    </w:p>
    <w:p w14:paraId="0A519FB4" w14:textId="77777777" w:rsidR="00560F29" w:rsidRPr="00757826" w:rsidRDefault="00560F29" w:rsidP="00D82041">
      <w:pPr>
        <w:spacing w:before="240"/>
        <w:jc w:val="center"/>
        <w:rPr>
          <w:rFonts w:ascii="Calibri" w:hAnsi="Calibri" w:cs="Calibri"/>
          <w:b/>
          <w:sz w:val="28"/>
          <w:szCs w:val="28"/>
        </w:rPr>
      </w:pPr>
    </w:p>
    <w:p w14:paraId="78687149" w14:textId="403D8521" w:rsidR="00677E8D" w:rsidRPr="00757826" w:rsidRDefault="00BA3733" w:rsidP="00BA3733">
      <w:pPr>
        <w:pStyle w:val="Encabezado"/>
        <w:tabs>
          <w:tab w:val="clear" w:pos="4419"/>
          <w:tab w:val="clear" w:pos="8838"/>
        </w:tabs>
        <w:spacing w:before="120"/>
        <w:jc w:val="center"/>
        <w:rPr>
          <w:rFonts w:ascii="Calibri" w:hAnsi="Calibri" w:cs="Calibri"/>
          <w:sz w:val="22"/>
          <w:szCs w:val="22"/>
        </w:rPr>
      </w:pPr>
      <w:r w:rsidRPr="00757826">
        <w:rPr>
          <w:rFonts w:ascii="Calibri" w:hAnsi="Calibri" w:cs="Calibri"/>
          <w:sz w:val="22"/>
          <w:szCs w:val="22"/>
        </w:rPr>
        <w:t>En León, a</w:t>
      </w:r>
      <w:r w:rsidRPr="00757826">
        <w:rPr>
          <w:rFonts w:ascii="Calibri" w:hAnsi="Calibri" w:cs="Calibri"/>
          <w:sz w:val="22"/>
          <w:szCs w:val="22"/>
          <w:shd w:val="clear" w:color="auto" w:fill="D9D9D9"/>
        </w:rPr>
        <w:t xml:space="preserve">    </w:t>
      </w:r>
      <w:r w:rsidRPr="00757826">
        <w:rPr>
          <w:rFonts w:ascii="Calibri" w:hAnsi="Calibri" w:cs="Calibri"/>
          <w:sz w:val="22"/>
          <w:szCs w:val="22"/>
        </w:rPr>
        <w:t xml:space="preserve">de </w:t>
      </w:r>
      <w:r w:rsidRPr="00757826">
        <w:rPr>
          <w:rFonts w:ascii="Calibri" w:hAnsi="Calibri" w:cs="Calibri"/>
          <w:sz w:val="22"/>
          <w:szCs w:val="22"/>
          <w:shd w:val="clear" w:color="auto" w:fill="D9D9D9"/>
        </w:rPr>
        <w:t xml:space="preserve">           </w:t>
      </w:r>
      <w:r w:rsidR="00D54AAF" w:rsidRPr="0075782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4AAF" w:rsidRPr="00757826">
        <w:rPr>
          <w:rFonts w:ascii="Calibri" w:hAnsi="Calibri" w:cs="Calibri"/>
          <w:sz w:val="22"/>
          <w:szCs w:val="22"/>
        </w:rPr>
        <w:t>de</w:t>
      </w:r>
      <w:proofErr w:type="spellEnd"/>
      <w:r w:rsidR="00D54AAF" w:rsidRPr="00757826">
        <w:rPr>
          <w:rFonts w:ascii="Calibri" w:hAnsi="Calibri" w:cs="Calibri"/>
          <w:sz w:val="22"/>
          <w:szCs w:val="22"/>
        </w:rPr>
        <w:t xml:space="preserve"> 20</w:t>
      </w:r>
    </w:p>
    <w:p w14:paraId="59CF06DD" w14:textId="77777777" w:rsidR="00DE2F8F" w:rsidRPr="00757826" w:rsidRDefault="00BA3733" w:rsidP="00AB3FCE">
      <w:pPr>
        <w:pStyle w:val="Encabezado"/>
        <w:tabs>
          <w:tab w:val="clear" w:pos="4419"/>
          <w:tab w:val="clear" w:pos="8838"/>
        </w:tabs>
        <w:spacing w:before="720"/>
        <w:jc w:val="center"/>
        <w:rPr>
          <w:rFonts w:ascii="Calibri" w:hAnsi="Calibri" w:cs="Calibri"/>
          <w:sz w:val="22"/>
          <w:szCs w:val="22"/>
          <w:shd w:val="clear" w:color="auto" w:fill="D9D9D9"/>
        </w:rPr>
      </w:pPr>
      <w:r w:rsidRPr="00757826">
        <w:rPr>
          <w:rFonts w:ascii="Calibri" w:hAnsi="Calibri" w:cs="Calibri"/>
          <w:sz w:val="22"/>
          <w:szCs w:val="22"/>
        </w:rPr>
        <w:t xml:space="preserve">Fdo.: </w:t>
      </w:r>
      <w:r w:rsidRPr="00757826">
        <w:rPr>
          <w:rFonts w:ascii="Calibri" w:hAnsi="Calibri" w:cs="Calibri"/>
          <w:sz w:val="22"/>
          <w:szCs w:val="22"/>
          <w:shd w:val="clear" w:color="auto" w:fill="D9D9D9"/>
        </w:rPr>
        <w:t xml:space="preserve">Nombre y apellidos del </w:t>
      </w:r>
      <w:r w:rsidR="004E2C11" w:rsidRPr="00757826">
        <w:rPr>
          <w:rFonts w:ascii="Calibri" w:hAnsi="Calibri" w:cs="Calibri"/>
          <w:sz w:val="22"/>
          <w:szCs w:val="22"/>
          <w:shd w:val="clear" w:color="auto" w:fill="D9D9D9"/>
        </w:rPr>
        <w:t>investigador principal</w:t>
      </w:r>
      <w:r w:rsidRPr="00757826">
        <w:rPr>
          <w:rFonts w:ascii="Calibri" w:hAnsi="Calibri" w:cs="Calibri"/>
          <w:sz w:val="22"/>
          <w:szCs w:val="22"/>
          <w:shd w:val="clear" w:color="auto" w:fill="D9D9D9"/>
        </w:rPr>
        <w:t xml:space="preserve"> del Grupo</w:t>
      </w:r>
    </w:p>
    <w:p w14:paraId="2243AEA9" w14:textId="219302A6" w:rsidR="00BA3733" w:rsidRPr="00757826" w:rsidRDefault="00DE2F8F" w:rsidP="00CC3DB8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757826">
        <w:rPr>
          <w:rFonts w:ascii="Calibri" w:hAnsi="Calibri" w:cs="Calibri"/>
          <w:sz w:val="22"/>
          <w:szCs w:val="22"/>
          <w:shd w:val="clear" w:color="auto" w:fill="D9D9D9"/>
        </w:rPr>
        <w:br w:type="page"/>
      </w:r>
      <w:r w:rsidRPr="00757826">
        <w:rPr>
          <w:rFonts w:ascii="Calibri" w:hAnsi="Calibri" w:cs="Calibri"/>
          <w:sz w:val="22"/>
          <w:szCs w:val="22"/>
        </w:rPr>
        <w:lastRenderedPageBreak/>
        <w:t>Tabla III</w:t>
      </w:r>
    </w:p>
    <w:tbl>
      <w:tblPr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4033"/>
      </w:tblGrid>
      <w:tr w:rsidR="00AD3B7E" w:rsidRPr="00757826" w14:paraId="786B6F3A" w14:textId="77777777" w:rsidTr="00DE2F8F">
        <w:trPr>
          <w:trHeight w:val="155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905AD8" w14:textId="77777777" w:rsidR="00DE2F8F" w:rsidRPr="00757826" w:rsidRDefault="00DE2F8F" w:rsidP="00DE2F8F">
            <w:pPr>
              <w:overflowPunct/>
              <w:jc w:val="center"/>
              <w:textAlignment w:val="auto"/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b/>
                <w:bCs/>
                <w:sz w:val="20"/>
              </w:rPr>
              <w:t xml:space="preserve">Actividad 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1F9D4F4" w14:textId="77777777" w:rsidR="00DE2F8F" w:rsidRPr="00757826" w:rsidRDefault="00DE2F8F" w:rsidP="00DE2F8F">
            <w:pPr>
              <w:overflowPunct/>
              <w:jc w:val="center"/>
              <w:textAlignment w:val="auto"/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b/>
                <w:bCs/>
                <w:sz w:val="20"/>
              </w:rPr>
              <w:t xml:space="preserve">Descripción </w:t>
            </w:r>
          </w:p>
        </w:tc>
      </w:tr>
      <w:tr w:rsidR="00595689" w:rsidRPr="00757826" w14:paraId="12F29E09" w14:textId="77777777" w:rsidTr="00DE2F8F">
        <w:trPr>
          <w:trHeight w:val="272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96F510" w14:textId="77777777" w:rsidR="00595689" w:rsidRPr="00757826" w:rsidRDefault="00595689" w:rsidP="00595689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57826">
              <w:rPr>
                <w:rFonts w:ascii="Calibri" w:hAnsi="Calibri" w:cs="Calibri"/>
                <w:b/>
                <w:sz w:val="20"/>
              </w:rPr>
              <w:t>a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6443D5B" w14:textId="77777777" w:rsidR="00595689" w:rsidRPr="00757826" w:rsidRDefault="0037218D" w:rsidP="00595689">
            <w:pPr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sz w:val="20"/>
              </w:rPr>
              <w:t xml:space="preserve">Haber presentado ante la OEPM una solicitud de patente o modelo de utilidad en los últimos dos años, cuya titularidad pertenezca a la </w:t>
            </w:r>
            <w:proofErr w:type="spellStart"/>
            <w:r w:rsidRPr="00757826">
              <w:rPr>
                <w:rFonts w:ascii="Calibri" w:hAnsi="Calibri" w:cs="Calibri"/>
                <w:sz w:val="20"/>
              </w:rPr>
              <w:t>ULe</w:t>
            </w:r>
            <w:proofErr w:type="spellEnd"/>
          </w:p>
        </w:tc>
      </w:tr>
      <w:tr w:rsidR="00595689" w:rsidRPr="00757826" w14:paraId="70CB43CD" w14:textId="77777777" w:rsidTr="00DE2F8F">
        <w:trPr>
          <w:trHeight w:val="399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A567CF" w14:textId="77777777" w:rsidR="00595689" w:rsidRPr="00757826" w:rsidRDefault="00595689" w:rsidP="00595689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57826">
              <w:rPr>
                <w:rFonts w:ascii="Calibri" w:hAnsi="Calibri" w:cs="Calibri"/>
                <w:b/>
                <w:sz w:val="20"/>
              </w:rPr>
              <w:t>b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48C2DF0" w14:textId="3A2E2FBE" w:rsidR="00595689" w:rsidRPr="00757826" w:rsidRDefault="0037218D" w:rsidP="00595689">
            <w:pPr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sz w:val="20"/>
              </w:rPr>
              <w:t>Haber presentado ante la OEPM una solicitud de</w:t>
            </w:r>
            <w:r w:rsidR="00D77293" w:rsidRPr="00757826">
              <w:rPr>
                <w:rFonts w:ascii="Calibri" w:hAnsi="Calibri" w:cs="Calibri"/>
                <w:sz w:val="20"/>
              </w:rPr>
              <w:t xml:space="preserve"> </w:t>
            </w:r>
            <w:r w:rsidRPr="00757826">
              <w:rPr>
                <w:rFonts w:ascii="Calibri" w:hAnsi="Calibri" w:cs="Calibri"/>
                <w:sz w:val="20"/>
              </w:rPr>
              <w:t xml:space="preserve">patente o modelo de utilidad, cuya titularidad pertenezca a la </w:t>
            </w:r>
            <w:proofErr w:type="spellStart"/>
            <w:r w:rsidRPr="00757826">
              <w:rPr>
                <w:rFonts w:ascii="Calibri" w:hAnsi="Calibri" w:cs="Calibri"/>
                <w:sz w:val="20"/>
              </w:rPr>
              <w:t>U</w:t>
            </w:r>
            <w:r w:rsidR="0065358A" w:rsidRPr="00757826">
              <w:rPr>
                <w:rFonts w:ascii="Calibri" w:hAnsi="Calibri" w:cs="Calibri"/>
                <w:sz w:val="20"/>
              </w:rPr>
              <w:t>L</w:t>
            </w:r>
            <w:r w:rsidRPr="00757826">
              <w:rPr>
                <w:rFonts w:ascii="Calibri" w:hAnsi="Calibri" w:cs="Calibri"/>
                <w:sz w:val="20"/>
              </w:rPr>
              <w:t>e</w:t>
            </w:r>
            <w:proofErr w:type="spellEnd"/>
            <w:r w:rsidRPr="00757826">
              <w:rPr>
                <w:rFonts w:ascii="Calibri" w:hAnsi="Calibri" w:cs="Calibri"/>
                <w:sz w:val="20"/>
              </w:rPr>
              <w:t xml:space="preserve"> y cuya licencia de explotación haya sido formalizada en los últimos cuatro años</w:t>
            </w:r>
          </w:p>
        </w:tc>
      </w:tr>
      <w:tr w:rsidR="00595689" w:rsidRPr="00757826" w14:paraId="116374A2" w14:textId="77777777" w:rsidTr="00DE2F8F">
        <w:trPr>
          <w:trHeight w:val="399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F4FF31" w14:textId="77777777" w:rsidR="00595689" w:rsidRPr="00757826" w:rsidRDefault="00595689" w:rsidP="00595689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57826">
              <w:rPr>
                <w:rFonts w:ascii="Calibri" w:hAnsi="Calibri" w:cs="Calibri"/>
                <w:b/>
                <w:sz w:val="20"/>
              </w:rPr>
              <w:t>c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11EECE0D" w14:textId="77777777" w:rsidR="00595689" w:rsidRPr="00757826" w:rsidRDefault="0037218D" w:rsidP="00595689">
            <w:pPr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sz w:val="20"/>
              </w:rPr>
              <w:t>Haber realizado una solicitud de inscripción de derechos en el Registro General de la Propiedad Intelectual durante el último año (programas de ordenador o bases de datos), cuya titularidad pertenezca a la ULE.</w:t>
            </w:r>
          </w:p>
        </w:tc>
      </w:tr>
      <w:tr w:rsidR="00595689" w:rsidRPr="00757826" w14:paraId="5B13DC1E" w14:textId="77777777" w:rsidTr="00DE2F8F">
        <w:trPr>
          <w:trHeight w:val="525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7E2F43" w14:textId="77777777" w:rsidR="00595689" w:rsidRPr="00757826" w:rsidRDefault="00595689" w:rsidP="00595689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57826">
              <w:rPr>
                <w:rFonts w:ascii="Calibri" w:hAnsi="Calibri" w:cs="Calibri"/>
                <w:b/>
                <w:sz w:val="20"/>
              </w:rPr>
              <w:t>d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16E7F0F6" w14:textId="53E31F8F" w:rsidR="00595689" w:rsidRPr="00757826" w:rsidRDefault="0037218D" w:rsidP="005F6EC5">
            <w:pPr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sz w:val="20"/>
              </w:rPr>
              <w:t>Haber realizado una solicitud de inscripción de derechos en el Registro General de la Propiedad Intelectual (programas de ordenador o bases de datos</w:t>
            </w:r>
            <w:r w:rsidR="0065358A" w:rsidRPr="00757826">
              <w:rPr>
                <w:rFonts w:ascii="Calibri" w:hAnsi="Calibri" w:cs="Calibri"/>
                <w:sz w:val="20"/>
              </w:rPr>
              <w:t>), cuya</w:t>
            </w:r>
            <w:r w:rsidRPr="00757826">
              <w:rPr>
                <w:rFonts w:ascii="Calibri" w:hAnsi="Calibri" w:cs="Calibri"/>
                <w:sz w:val="20"/>
              </w:rPr>
              <w:t xml:space="preserve"> titularidad pertenezca a la ULE y que haya sido licenciada por una empresa en los últimos dos años</w:t>
            </w:r>
            <w:r w:rsidR="00595689" w:rsidRPr="00757826">
              <w:rPr>
                <w:rFonts w:ascii="Calibri" w:hAnsi="Calibri" w:cs="Calibri"/>
                <w:sz w:val="20"/>
              </w:rPr>
              <w:t>.</w:t>
            </w:r>
          </w:p>
        </w:tc>
      </w:tr>
      <w:tr w:rsidR="00595689" w:rsidRPr="00757826" w14:paraId="4EC2C9A0" w14:textId="77777777" w:rsidTr="00B104B8">
        <w:trPr>
          <w:trHeight w:val="647"/>
        </w:trPr>
        <w:tc>
          <w:tcPr>
            <w:tcW w:w="120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F04111" w14:textId="77777777" w:rsidR="00595689" w:rsidRPr="00757826" w:rsidRDefault="00595689" w:rsidP="00595689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57826">
              <w:rPr>
                <w:rFonts w:ascii="Calibri" w:hAnsi="Calibri" w:cs="Calibri"/>
                <w:b/>
                <w:sz w:val="20"/>
              </w:rPr>
              <w:t>e</w:t>
            </w:r>
          </w:p>
        </w:tc>
        <w:tc>
          <w:tcPr>
            <w:tcW w:w="140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2FCFEAB" w14:textId="77777777" w:rsidR="00595689" w:rsidRPr="00757826" w:rsidRDefault="0037218D" w:rsidP="00595689">
            <w:pPr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sz w:val="20"/>
              </w:rPr>
              <w:t>Haber sido investigador principal de proyectos o contratos, vinculados a la Universidad de León, obteniendo ingresos por un valor igual o superior al indicado en la Tabla IV, en función de la rama de conocimiento, en los últimos cuatro años. Se contabilizará la suma de los proyectos o contratos de todos los miembros del grupo que hayan sido investigadores principales.</w:t>
            </w:r>
          </w:p>
        </w:tc>
      </w:tr>
      <w:tr w:rsidR="00595689" w:rsidRPr="00757826" w14:paraId="6F29958F" w14:textId="77777777" w:rsidTr="00DE2F8F">
        <w:trPr>
          <w:trHeight w:val="272"/>
        </w:trPr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1BDE15C" w14:textId="77777777" w:rsidR="00595689" w:rsidRPr="00757826" w:rsidRDefault="00595689" w:rsidP="00595689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57826">
              <w:rPr>
                <w:rFonts w:ascii="Calibri" w:hAnsi="Calibri" w:cs="Calibri"/>
                <w:b/>
                <w:sz w:val="20"/>
              </w:rPr>
              <w:t>f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C7B3EEC" w14:textId="77777777" w:rsidR="00595689" w:rsidRPr="00757826" w:rsidRDefault="0037218D" w:rsidP="00595689">
            <w:pPr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sz w:val="20"/>
              </w:rPr>
              <w:t>Haber sido coordinador de un proyecto de investigación europeo en los últimos cuatro años</w:t>
            </w:r>
          </w:p>
        </w:tc>
      </w:tr>
      <w:tr w:rsidR="00595689" w:rsidRPr="00757826" w14:paraId="61127B31" w14:textId="77777777" w:rsidTr="00DE2F8F">
        <w:trPr>
          <w:trHeight w:val="338"/>
        </w:trPr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5B8723" w14:textId="77777777" w:rsidR="00595689" w:rsidRPr="00757826" w:rsidRDefault="00595689" w:rsidP="00595689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57826">
              <w:rPr>
                <w:rFonts w:ascii="Calibri" w:hAnsi="Calibri" w:cs="Calibri"/>
                <w:b/>
                <w:sz w:val="20"/>
              </w:rPr>
              <w:t>g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75C0AAE" w14:textId="77777777" w:rsidR="00595689" w:rsidRPr="00757826" w:rsidRDefault="0037218D" w:rsidP="00595689">
            <w:pPr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sz w:val="20"/>
              </w:rPr>
              <w:t>Haber participado en un proyecto de investigación europeo, como socio, en los últimos dos años.</w:t>
            </w:r>
          </w:p>
        </w:tc>
      </w:tr>
      <w:tr w:rsidR="00595689" w:rsidRPr="00757826" w14:paraId="5504291F" w14:textId="77777777" w:rsidTr="00DE2F8F">
        <w:trPr>
          <w:trHeight w:val="525"/>
        </w:trPr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0CF9AB" w14:textId="77777777" w:rsidR="00595689" w:rsidRPr="00757826" w:rsidRDefault="00595689" w:rsidP="00595689">
            <w:pPr>
              <w:jc w:val="center"/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sz w:val="20"/>
              </w:rPr>
              <w:t>h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5D2DA0F" w14:textId="77777777" w:rsidR="00595689" w:rsidRPr="00757826" w:rsidRDefault="0037218D" w:rsidP="00595689">
            <w:pPr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sz w:val="20"/>
              </w:rPr>
              <w:t>Que el grupo de investigación esté constituido por dos áreas de conocimiento que pertenezcan a departamentos asignados, según la Tabla I, a ramas de conocimiento diferentes.</w:t>
            </w:r>
          </w:p>
        </w:tc>
      </w:tr>
      <w:tr w:rsidR="00626D09" w:rsidRPr="00757826" w14:paraId="52C43EB0" w14:textId="77777777" w:rsidTr="00DE2F8F">
        <w:trPr>
          <w:trHeight w:val="525"/>
        </w:trPr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AB4ECA" w14:textId="23700BF2" w:rsidR="00626D09" w:rsidRPr="00757826" w:rsidRDefault="00626D09" w:rsidP="00595689">
            <w:pPr>
              <w:jc w:val="center"/>
              <w:rPr>
                <w:rFonts w:ascii="Calibri" w:hAnsi="Calibri" w:cs="Calibri"/>
                <w:sz w:val="20"/>
              </w:rPr>
            </w:pPr>
            <w:r w:rsidRPr="00757826">
              <w:rPr>
                <w:rFonts w:ascii="Calibri" w:hAnsi="Calibri" w:cs="Calibri"/>
                <w:sz w:val="20"/>
              </w:rPr>
              <w:t>i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9FA4F62" w14:textId="4D22D15D" w:rsidR="00626D09" w:rsidRPr="00757826" w:rsidRDefault="00626D09" w:rsidP="00626D09">
            <w:pPr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757826">
              <w:rPr>
                <w:rFonts w:ascii="Calibri" w:hAnsi="Calibri" w:cs="Calibri"/>
                <w:color w:val="000000" w:themeColor="text1"/>
                <w:sz w:val="20"/>
              </w:rPr>
              <w:t>Haber realizado en las dos anualidades previas cuatro publicaciones de divulgación científica (libros, capítulos de libros o artículos) o haber participado en, al menos, cuatro actividades de divulgación organizadas por la UCC+I de la Universidad de León. Se podrá</w:t>
            </w:r>
            <w:r w:rsidRPr="00757826">
              <w:rPr>
                <w:rFonts w:ascii="Calibri" w:hAnsi="Calibri" w:cs="Calibri"/>
                <w:color w:val="000000" w:themeColor="text1"/>
                <w:sz w:val="20"/>
              </w:rPr>
              <w:t>n</w:t>
            </w:r>
            <w:r w:rsidRPr="00757826">
              <w:rPr>
                <w:rFonts w:ascii="Calibri" w:hAnsi="Calibri" w:cs="Calibri"/>
                <w:color w:val="000000" w:themeColor="text1"/>
                <w:sz w:val="20"/>
              </w:rPr>
              <w:t xml:space="preserve"> combinar estos dos tipos de actividades (ejemplo</w:t>
            </w:r>
            <w:r w:rsidRPr="00757826">
              <w:rPr>
                <w:rFonts w:ascii="Calibri" w:hAnsi="Calibri" w:cs="Calibri"/>
                <w:color w:val="000000" w:themeColor="text1"/>
                <w:sz w:val="20"/>
              </w:rPr>
              <w:t>:</w:t>
            </w:r>
            <w:r w:rsidRPr="00757826">
              <w:rPr>
                <w:rFonts w:ascii="Calibri" w:hAnsi="Calibri" w:cs="Calibri"/>
                <w:color w:val="000000" w:themeColor="text1"/>
                <w:sz w:val="20"/>
              </w:rPr>
              <w:t xml:space="preserve"> 2 publicaciones y dos actividades de divulgación organizadas por la UCC+I, u otras combinaciones, siempre que la suma sea de cuatro aportaciones de los dos grupos mencionados).</w:t>
            </w:r>
          </w:p>
        </w:tc>
      </w:tr>
    </w:tbl>
    <w:p w14:paraId="1BAA6288" w14:textId="77777777" w:rsidR="00D77293" w:rsidRPr="00757826" w:rsidRDefault="00D77293" w:rsidP="00D77293">
      <w:pPr>
        <w:keepNext/>
        <w:keepLines/>
        <w:overflowPunct/>
        <w:autoSpaceDE/>
        <w:autoSpaceDN/>
        <w:adjustRightInd/>
        <w:spacing w:before="480" w:line="276" w:lineRule="auto"/>
        <w:jc w:val="center"/>
        <w:textAlignment w:val="auto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7292ADD5" w14:textId="77777777" w:rsidR="00D77293" w:rsidRPr="00757826" w:rsidRDefault="00D77293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57826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0023A797" w14:textId="77777777" w:rsidR="00D77293" w:rsidRPr="00757826" w:rsidRDefault="00D77293" w:rsidP="00D77293">
      <w:pPr>
        <w:keepNext/>
        <w:keepLines/>
        <w:overflowPunct/>
        <w:autoSpaceDE/>
        <w:autoSpaceDN/>
        <w:adjustRightInd/>
        <w:spacing w:before="480" w:line="276" w:lineRule="auto"/>
        <w:jc w:val="center"/>
        <w:textAlignment w:val="auto"/>
        <w:outlineLvl w:val="0"/>
        <w:rPr>
          <w:rFonts w:ascii="Calibri" w:hAnsi="Calibri" w:cs="Calibri"/>
          <w:b/>
          <w:bCs/>
          <w:sz w:val="22"/>
          <w:szCs w:val="22"/>
        </w:rPr>
      </w:pPr>
      <w:r w:rsidRPr="00757826">
        <w:rPr>
          <w:rFonts w:ascii="Calibri" w:hAnsi="Calibri" w:cs="Calibri"/>
          <w:b/>
          <w:bCs/>
          <w:sz w:val="22"/>
          <w:szCs w:val="22"/>
        </w:rPr>
        <w:lastRenderedPageBreak/>
        <w:t>TRATAMIENTO DE DATOS DE CARÁCTER PERSONAL</w:t>
      </w:r>
    </w:p>
    <w:p w14:paraId="72E0EBD9" w14:textId="77777777" w:rsidR="00D77293" w:rsidRPr="00757826" w:rsidRDefault="00D77293" w:rsidP="00D77293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Calibri" w:hAnsi="Calibri" w:cs="Calibri"/>
          <w:iCs/>
          <w:sz w:val="18"/>
        </w:rPr>
      </w:pPr>
    </w:p>
    <w:tbl>
      <w:tblPr>
        <w:tblW w:w="782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240"/>
      </w:tblGrid>
      <w:tr w:rsidR="00D77293" w:rsidRPr="00757826" w14:paraId="4EE64A6D" w14:textId="77777777" w:rsidTr="00645809">
        <w:trPr>
          <w:trHeight w:val="669"/>
        </w:trPr>
        <w:tc>
          <w:tcPr>
            <w:tcW w:w="7820" w:type="dxa"/>
            <w:gridSpan w:val="2"/>
            <w:shd w:val="clear" w:color="auto" w:fill="365F91"/>
            <w:vAlign w:val="center"/>
          </w:tcPr>
          <w:p w14:paraId="39C4D32D" w14:textId="77777777" w:rsidR="00D77293" w:rsidRPr="00757826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iCs/>
                <w:color w:val="FFFFFF"/>
                <w:sz w:val="22"/>
                <w:szCs w:val="18"/>
              </w:rPr>
            </w:pPr>
            <w:r w:rsidRPr="00757826">
              <w:rPr>
                <w:rFonts w:ascii="Calibri" w:hAnsi="Calibri" w:cs="Calibri"/>
                <w:b/>
                <w:iCs/>
                <w:color w:val="FFFFFF"/>
                <w:sz w:val="22"/>
                <w:szCs w:val="18"/>
              </w:rPr>
              <w:t>INFORMACIÓN BÁSICA SOBRE LA PROTECCIÓN DE SUS DATOS</w:t>
            </w:r>
            <w:r w:rsidRPr="00757826">
              <w:rPr>
                <w:rFonts w:ascii="Calibri" w:hAnsi="Calibri" w:cs="Calibri"/>
                <w:b/>
                <w:iCs/>
                <w:color w:val="FFFFFF"/>
                <w:sz w:val="22"/>
                <w:szCs w:val="18"/>
                <w:vertAlign w:val="superscript"/>
              </w:rPr>
              <w:footnoteReference w:id="1"/>
            </w:r>
          </w:p>
        </w:tc>
      </w:tr>
      <w:tr w:rsidR="00D77293" w:rsidRPr="00757826" w14:paraId="0550F608" w14:textId="77777777" w:rsidTr="00645809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3C212B5" w14:textId="77777777" w:rsidR="00D77293" w:rsidRPr="00757826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b/>
                <w:iCs/>
                <w:sz w:val="18"/>
                <w:szCs w:val="18"/>
              </w:rPr>
              <w:t>Responsable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754A528" w14:textId="77777777" w:rsidR="00D77293" w:rsidRPr="00757826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iCs/>
                <w:sz w:val="18"/>
                <w:szCs w:val="18"/>
              </w:rPr>
              <w:t>Universidad de León</w:t>
            </w:r>
          </w:p>
        </w:tc>
      </w:tr>
      <w:tr w:rsidR="00D77293" w:rsidRPr="00757826" w14:paraId="17518533" w14:textId="77777777" w:rsidTr="00645809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0DFB462F" w14:textId="77777777" w:rsidR="00D77293" w:rsidRPr="00757826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b/>
                <w:iCs/>
                <w:sz w:val="18"/>
                <w:szCs w:val="18"/>
              </w:rPr>
              <w:t>Finalidad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BC0322B" w14:textId="77777777" w:rsidR="00D77293" w:rsidRPr="00757826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iCs/>
                <w:sz w:val="18"/>
                <w:szCs w:val="18"/>
              </w:rPr>
              <w:t>Tramitación de los grupos de investigación reconocidos de la ULE.</w:t>
            </w:r>
          </w:p>
        </w:tc>
      </w:tr>
      <w:tr w:rsidR="00D77293" w:rsidRPr="00757826" w14:paraId="69AAEB60" w14:textId="77777777" w:rsidTr="00645809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2D6FA675" w14:textId="77777777" w:rsidR="00D77293" w:rsidRPr="00757826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b/>
                <w:iCs/>
                <w:sz w:val="18"/>
                <w:szCs w:val="18"/>
              </w:rPr>
              <w:t>Legitimación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F51A16F" w14:textId="77777777" w:rsidR="00D77293" w:rsidRPr="00757826" w:rsidRDefault="009933E6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iCs/>
                <w:sz w:val="18"/>
                <w:szCs w:val="18"/>
              </w:rPr>
              <w:t>RGPD: 6.1.b) tratamiento necesario para la ejecución de un contrato en el que el interesado es parte: regulación de los grupos de investigación reconocidos por la Universidad de León.</w:t>
            </w:r>
          </w:p>
        </w:tc>
      </w:tr>
      <w:tr w:rsidR="00D77293" w:rsidRPr="00757826" w14:paraId="3AAB622E" w14:textId="77777777" w:rsidTr="00645809">
        <w:trPr>
          <w:trHeight w:val="1286"/>
        </w:trPr>
        <w:tc>
          <w:tcPr>
            <w:tcW w:w="1580" w:type="dxa"/>
            <w:shd w:val="clear" w:color="auto" w:fill="auto"/>
            <w:vAlign w:val="center"/>
          </w:tcPr>
          <w:p w14:paraId="5D14A9B9" w14:textId="77777777" w:rsidR="00D77293" w:rsidRPr="00757826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b/>
                <w:iCs/>
                <w:sz w:val="18"/>
                <w:szCs w:val="18"/>
              </w:rPr>
              <w:t>Destinatarios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CC014F7" w14:textId="77777777" w:rsidR="00D77293" w:rsidRPr="00757826" w:rsidRDefault="00D77293" w:rsidP="0064580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="Calibri" w:hAnsi="Calibri" w:cs="Calibri"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iCs/>
                <w:sz w:val="18"/>
                <w:szCs w:val="18"/>
              </w:rPr>
              <w:t>FGULEM</w:t>
            </w:r>
          </w:p>
          <w:p w14:paraId="6FF1441C" w14:textId="77777777" w:rsidR="00D77293" w:rsidRPr="00757826" w:rsidRDefault="00D77293" w:rsidP="0064580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="Calibri" w:hAnsi="Calibri" w:cs="Calibri"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iCs/>
                <w:sz w:val="18"/>
                <w:szCs w:val="18"/>
              </w:rPr>
              <w:t>Organismos públicos</w:t>
            </w:r>
          </w:p>
          <w:p w14:paraId="15CED418" w14:textId="77777777" w:rsidR="00D77293" w:rsidRPr="00757826" w:rsidRDefault="00D77293" w:rsidP="0064580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="Calibri" w:hAnsi="Calibri" w:cs="Calibri"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iCs/>
                <w:sz w:val="18"/>
                <w:szCs w:val="18"/>
              </w:rPr>
              <w:t>Empresas</w:t>
            </w:r>
          </w:p>
        </w:tc>
      </w:tr>
      <w:tr w:rsidR="00D77293" w:rsidRPr="00757826" w14:paraId="5AEE0D3D" w14:textId="77777777" w:rsidTr="00645809">
        <w:trPr>
          <w:trHeight w:val="593"/>
        </w:trPr>
        <w:tc>
          <w:tcPr>
            <w:tcW w:w="1580" w:type="dxa"/>
            <w:shd w:val="clear" w:color="auto" w:fill="auto"/>
            <w:vAlign w:val="center"/>
          </w:tcPr>
          <w:p w14:paraId="5BE240CC" w14:textId="77777777" w:rsidR="00D77293" w:rsidRPr="00757826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b/>
                <w:iCs/>
                <w:sz w:val="18"/>
                <w:szCs w:val="18"/>
              </w:rPr>
              <w:t>Derechos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1DCB3E5" w14:textId="77777777" w:rsidR="00D77293" w:rsidRPr="00757826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iCs/>
                <w:sz w:val="18"/>
                <w:szCs w:val="18"/>
              </w:rPr>
              <w:t>Acceso, rectificación, supresión, limitación del tratamiento oposición y, en su caso, portabilidad de los datos.</w:t>
            </w:r>
          </w:p>
        </w:tc>
      </w:tr>
      <w:tr w:rsidR="00D77293" w:rsidRPr="00757826" w14:paraId="7D24A258" w14:textId="77777777" w:rsidTr="00645809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797ECE13" w14:textId="77777777" w:rsidR="00D77293" w:rsidRPr="00757826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b/>
                <w:iCs/>
                <w:sz w:val="18"/>
                <w:szCs w:val="18"/>
              </w:rPr>
              <w:t>Procedencia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0B4A4D8" w14:textId="77777777" w:rsidR="00D77293" w:rsidRPr="00757826" w:rsidRDefault="00D77293" w:rsidP="0064580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Cs/>
                <w:sz w:val="18"/>
                <w:szCs w:val="18"/>
              </w:rPr>
            </w:pPr>
            <w:r w:rsidRPr="00757826">
              <w:rPr>
                <w:rFonts w:ascii="Calibri" w:hAnsi="Calibri" w:cs="Calibri"/>
                <w:iCs/>
                <w:sz w:val="18"/>
                <w:szCs w:val="18"/>
              </w:rPr>
              <w:t>El propio interesado o su representante legal.</w:t>
            </w:r>
          </w:p>
        </w:tc>
      </w:tr>
    </w:tbl>
    <w:p w14:paraId="01750CCC" w14:textId="77777777" w:rsidR="00D77293" w:rsidRPr="00757826" w:rsidRDefault="00D77293" w:rsidP="00D77293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Calibri" w:hAnsi="Calibri" w:cs="Calibri"/>
          <w:b/>
          <w:bCs/>
          <w:sz w:val="16"/>
          <w:szCs w:val="16"/>
        </w:rPr>
      </w:pPr>
    </w:p>
    <w:p w14:paraId="0278A749" w14:textId="77777777" w:rsidR="00D77293" w:rsidRPr="00757826" w:rsidRDefault="00D77293" w:rsidP="00D77293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Calibri" w:hAnsi="Calibri" w:cs="Calibri"/>
          <w:iCs/>
          <w:sz w:val="18"/>
          <w:szCs w:val="18"/>
        </w:rPr>
      </w:pPr>
      <w:r w:rsidRPr="00757826">
        <w:rPr>
          <w:rFonts w:ascii="Calibri" w:hAnsi="Calibri" w:cs="Calibri"/>
          <w:b/>
          <w:bCs/>
          <w:sz w:val="18"/>
          <w:szCs w:val="18"/>
          <w:vertAlign w:val="superscript"/>
          <w:lang w:val="x-none"/>
        </w:rPr>
        <w:footnoteRef/>
      </w:r>
      <w:r w:rsidRPr="00757826">
        <w:rPr>
          <w:rFonts w:ascii="Calibri" w:hAnsi="Calibri" w:cs="Calibri"/>
          <w:b/>
          <w:bCs/>
          <w:sz w:val="18"/>
          <w:szCs w:val="18"/>
          <w:lang w:val="x-none"/>
        </w:rPr>
        <w:t xml:space="preserve"> </w:t>
      </w:r>
      <w:r w:rsidRPr="00757826">
        <w:rPr>
          <w:rFonts w:ascii="Calibri" w:hAnsi="Calibri" w:cs="Calibri"/>
          <w:iCs/>
          <w:sz w:val="18"/>
          <w:szCs w:val="18"/>
        </w:rPr>
        <w:t>Para información adicional relativa a la protección de sus datos, por favor, consulte en este enlace:</w:t>
      </w:r>
    </w:p>
    <w:p w14:paraId="69B63F56" w14:textId="77777777" w:rsidR="00D77293" w:rsidRPr="00757826" w:rsidRDefault="009933E6" w:rsidP="00D77293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Calibri" w:hAnsi="Calibri" w:cs="Calibri"/>
          <w:iCs/>
          <w:sz w:val="18"/>
          <w:szCs w:val="18"/>
        </w:rPr>
      </w:pPr>
      <w:hyperlink r:id="rId8" w:history="1">
        <w:r w:rsidRPr="00757826">
          <w:rPr>
            <w:rFonts w:ascii="Calibri" w:hAnsi="Calibri" w:cs="Calibri"/>
            <w:iCs/>
            <w:color w:val="0000FF"/>
            <w:sz w:val="18"/>
            <w:szCs w:val="18"/>
            <w:u w:val="single"/>
          </w:rPr>
          <w:t>https://www.unileon.es/investigadores/otri/tratamiento-datos-de-caracter-personal-grupos</w:t>
        </w:r>
      </w:hyperlink>
      <w:r w:rsidR="00D77293" w:rsidRPr="00757826">
        <w:rPr>
          <w:rFonts w:ascii="Calibri" w:hAnsi="Calibri" w:cs="Calibri"/>
          <w:iCs/>
          <w:sz w:val="18"/>
          <w:szCs w:val="18"/>
        </w:rPr>
        <w:t>.</w:t>
      </w:r>
    </w:p>
    <w:sectPr w:rsidR="00D77293" w:rsidRPr="00757826" w:rsidSect="00CC3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 w:code="9"/>
      <w:pgMar w:top="2268" w:right="567" w:bottom="709" w:left="794" w:header="48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8A68" w14:textId="77777777" w:rsidR="00BB11A7" w:rsidRDefault="00BB11A7">
      <w:r>
        <w:separator/>
      </w:r>
    </w:p>
  </w:endnote>
  <w:endnote w:type="continuationSeparator" w:id="0">
    <w:p w14:paraId="75E2B1BA" w14:textId="77777777" w:rsidR="00BB11A7" w:rsidRDefault="00BB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SansUnicod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3C8D" w14:textId="77777777" w:rsidR="009F3B7E" w:rsidRDefault="009F3B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67"/>
      <w:gridCol w:w="1046"/>
    </w:tblGrid>
    <w:tr w:rsidR="00CC3DB8" w14:paraId="5AAC76DA" w14:textId="77777777" w:rsidTr="006303F2">
      <w:tc>
        <w:tcPr>
          <w:tcW w:w="14567" w:type="dxa"/>
        </w:tcPr>
        <w:p w14:paraId="38B50C2A" w14:textId="77777777" w:rsidR="00CC3DB8" w:rsidRPr="009674B3" w:rsidRDefault="00CC3DB8" w:rsidP="00CC3DB8">
          <w:pPr>
            <w:pStyle w:val="Piedepgina"/>
            <w:spacing w:after="120"/>
            <w:jc w:val="center"/>
            <w:rPr>
              <w:rFonts w:ascii="Trebuchet MS" w:hAnsi="Trebuchet MS"/>
            </w:rPr>
          </w:pPr>
          <w:r w:rsidRPr="009674B3">
            <w:rPr>
              <w:rFonts w:ascii="Trebuchet MS" w:hAnsi="Trebuchet MS"/>
            </w:rPr>
            <w:t>VICERRECTORADO DE INVESTIGACIÓN</w:t>
          </w:r>
          <w:r>
            <w:rPr>
              <w:rFonts w:ascii="Trebuchet MS" w:hAnsi="Trebuchet MS"/>
            </w:rPr>
            <w:t xml:space="preserve"> Y TRANSFERENCIA</w:t>
          </w:r>
          <w:r w:rsidRPr="009674B3">
            <w:rPr>
              <w:rFonts w:ascii="Trebuchet MS" w:hAnsi="Trebuchet MS"/>
            </w:rPr>
            <w:t xml:space="preserve"> DE LA UNIVERSIDAD DE LEÓN.</w:t>
          </w:r>
        </w:p>
        <w:p w14:paraId="14A08C0A" w14:textId="368C6420" w:rsidR="00CC3DB8" w:rsidRPr="009674B3" w:rsidRDefault="00CC3DB8" w:rsidP="00CC3DB8">
          <w:pPr>
            <w:pStyle w:val="Piedepgina"/>
            <w:jc w:val="center"/>
            <w:rPr>
              <w:rFonts w:ascii="Trebuchet MS" w:hAnsi="Trebuchet MS"/>
              <w:sz w:val="18"/>
              <w:szCs w:val="18"/>
            </w:rPr>
          </w:pPr>
          <w:r w:rsidRPr="009674B3">
            <w:rPr>
              <w:rFonts w:ascii="Trebuchet MS" w:hAnsi="Trebuchet MS"/>
              <w:sz w:val="18"/>
              <w:szCs w:val="18"/>
            </w:rPr>
            <w:t xml:space="preserve">Pabellón de Gobierno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Avda. de la Facultad, </w:t>
          </w:r>
          <w:proofErr w:type="spellStart"/>
          <w:r w:rsidRPr="009674B3">
            <w:rPr>
              <w:rFonts w:ascii="Trebuchet MS" w:hAnsi="Trebuchet MS"/>
              <w:sz w:val="18"/>
              <w:szCs w:val="18"/>
            </w:rPr>
            <w:t>nº</w:t>
          </w:r>
          <w:proofErr w:type="spellEnd"/>
          <w:r w:rsidRPr="009674B3">
            <w:rPr>
              <w:rFonts w:ascii="Trebuchet MS" w:hAnsi="Trebuchet MS"/>
              <w:sz w:val="18"/>
              <w:szCs w:val="18"/>
            </w:rPr>
            <w:t xml:space="preserve"> 25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24071 León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Tel.: </w:t>
          </w:r>
          <w:r w:rsidR="00DB5C12" w:rsidRPr="009674B3">
            <w:rPr>
              <w:rFonts w:ascii="Trebuchet MS" w:hAnsi="Trebuchet MS"/>
              <w:sz w:val="18"/>
              <w:szCs w:val="18"/>
            </w:rPr>
            <w:t>98729</w:t>
          </w:r>
          <w:r w:rsidR="00DB5C12">
            <w:rPr>
              <w:rFonts w:ascii="Trebuchet MS" w:hAnsi="Trebuchet MS"/>
              <w:sz w:val="18"/>
              <w:szCs w:val="18"/>
            </w:rPr>
            <w:t>3699</w:t>
          </w:r>
          <w:r w:rsidR="00DB5C12" w:rsidRPr="009674B3">
            <w:rPr>
              <w:rFonts w:ascii="Trebuchet MS" w:hAnsi="Trebuchet MS"/>
              <w:sz w:val="18"/>
              <w:szCs w:val="18"/>
            </w:rPr>
            <w:t xml:space="preserve"> www.unileon.es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 </w:t>
          </w:r>
          <w:r w:rsidRPr="009674B3">
            <w:rPr>
              <w:rFonts w:ascii="Trebuchet MS" w:hAnsi="Trebuchet MS"/>
              <w:sz w:val="18"/>
              <w:szCs w:val="18"/>
            </w:rPr>
            <w:t> otri@unileon.es</w:t>
          </w:r>
        </w:p>
        <w:p w14:paraId="6E291ADF" w14:textId="77777777" w:rsidR="00CC3DB8" w:rsidRDefault="00CC3DB8" w:rsidP="00CC3DB8">
          <w:pPr>
            <w:pStyle w:val="Piedepgina"/>
            <w:jc w:val="center"/>
            <w:rPr>
              <w:rStyle w:val="Nmerodepgina"/>
            </w:rPr>
          </w:pPr>
        </w:p>
      </w:tc>
      <w:tc>
        <w:tcPr>
          <w:tcW w:w="1046" w:type="dxa"/>
        </w:tcPr>
        <w:p w14:paraId="39F8C28A" w14:textId="77777777" w:rsidR="00CC3DB8" w:rsidRDefault="00CC3DB8" w:rsidP="00CC3DB8">
          <w:pPr>
            <w:pStyle w:val="Piedepgina"/>
            <w:pBdr>
              <w:top w:val="single" w:sz="6" w:space="1" w:color="auto"/>
            </w:pBdr>
            <w:jc w:val="center"/>
          </w:pPr>
          <w:r>
            <w:rPr>
              <w:rStyle w:val="Nmerodepgina"/>
            </w:rPr>
            <w:t xml:space="preserve">Página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5</w:t>
          </w:r>
          <w:r>
            <w:rPr>
              <w:rStyle w:val="Nmerodepgina"/>
            </w:rPr>
            <w:fldChar w:fldCharType="end"/>
          </w:r>
        </w:p>
        <w:p w14:paraId="174C06C5" w14:textId="77777777" w:rsidR="00CC3DB8" w:rsidRDefault="00CC3DB8" w:rsidP="00CC3DB8">
          <w:pPr>
            <w:pStyle w:val="Piedepgina"/>
            <w:jc w:val="center"/>
            <w:rPr>
              <w:rStyle w:val="Nmerodepgina"/>
            </w:rPr>
          </w:pPr>
        </w:p>
      </w:tc>
    </w:tr>
    <w:tr w:rsidR="00CC3DB8" w14:paraId="6B669398" w14:textId="77777777" w:rsidTr="006303F2">
      <w:tc>
        <w:tcPr>
          <w:tcW w:w="14567" w:type="dxa"/>
        </w:tcPr>
        <w:p w14:paraId="7602F199" w14:textId="77777777" w:rsidR="00CC3DB8" w:rsidRPr="009674B3" w:rsidRDefault="00CC3DB8" w:rsidP="00CC3DB8">
          <w:pPr>
            <w:pStyle w:val="Piedepgina"/>
            <w:spacing w:after="120"/>
            <w:jc w:val="center"/>
            <w:rPr>
              <w:rFonts w:ascii="Trebuchet MS" w:hAnsi="Trebuchet MS"/>
            </w:rPr>
          </w:pPr>
        </w:p>
      </w:tc>
      <w:tc>
        <w:tcPr>
          <w:tcW w:w="1046" w:type="dxa"/>
        </w:tcPr>
        <w:p w14:paraId="69FB5E89" w14:textId="77777777" w:rsidR="00CC3DB8" w:rsidRDefault="00CC3DB8" w:rsidP="00CC3DB8">
          <w:pPr>
            <w:pStyle w:val="Piedepgina"/>
            <w:pBdr>
              <w:top w:val="single" w:sz="6" w:space="1" w:color="auto"/>
            </w:pBdr>
            <w:jc w:val="center"/>
            <w:rPr>
              <w:rStyle w:val="Nmerodepgina"/>
            </w:rPr>
          </w:pPr>
        </w:p>
      </w:tc>
    </w:tr>
  </w:tbl>
  <w:p w14:paraId="4302A7D0" w14:textId="4023CE7B" w:rsidR="005A5015" w:rsidRPr="00CC3DB8" w:rsidRDefault="005A5015" w:rsidP="00CC3D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73DC" w14:textId="77777777" w:rsidR="009F3B7E" w:rsidRDefault="009F3B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158B4" w14:textId="77777777" w:rsidR="00BB11A7" w:rsidRDefault="00BB11A7">
      <w:r>
        <w:separator/>
      </w:r>
    </w:p>
  </w:footnote>
  <w:footnote w:type="continuationSeparator" w:id="0">
    <w:p w14:paraId="011308DF" w14:textId="77777777" w:rsidR="00BB11A7" w:rsidRDefault="00BB11A7">
      <w:r>
        <w:continuationSeparator/>
      </w:r>
    </w:p>
  </w:footnote>
  <w:footnote w:id="1">
    <w:p w14:paraId="4800299A" w14:textId="77777777" w:rsidR="00D77293" w:rsidRDefault="00D77293" w:rsidP="00D7729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8A3" w14:textId="77777777" w:rsidR="009F3B7E" w:rsidRDefault="009F3B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01" w:type="dxa"/>
      <w:jc w:val="center"/>
      <w:tblLook w:val="01E0" w:firstRow="1" w:lastRow="1" w:firstColumn="1" w:lastColumn="1" w:noHBand="0" w:noVBand="0"/>
    </w:tblPr>
    <w:tblGrid>
      <w:gridCol w:w="10632"/>
      <w:gridCol w:w="3969"/>
    </w:tblGrid>
    <w:tr w:rsidR="005A5015" w:rsidRPr="001C0D52" w14:paraId="2FAA4A33" w14:textId="77777777" w:rsidTr="008C7431">
      <w:trPr>
        <w:trHeight w:val="1141"/>
        <w:jc w:val="center"/>
      </w:trPr>
      <w:tc>
        <w:tcPr>
          <w:tcW w:w="10632" w:type="dxa"/>
          <w:shd w:val="clear" w:color="auto" w:fill="auto"/>
        </w:tcPr>
        <w:p w14:paraId="715B8551" w14:textId="77777777" w:rsidR="005A5015" w:rsidRPr="001C0D52" w:rsidRDefault="002E3C1F" w:rsidP="00FC62CB">
          <w:pPr>
            <w:pStyle w:val="Encabezado"/>
            <w:rPr>
              <w:rFonts w:ascii="LucidaSansUnicode" w:hAnsi="LucidaSansUnicode" w:cs="LucidaSansUnicode"/>
              <w:color w:val="1F1A17"/>
              <w:szCs w:val="34"/>
            </w:rPr>
          </w:pPr>
          <w:r>
            <w:rPr>
              <w:rFonts w:ascii="LucidaSansUnicode" w:hAnsi="LucidaSansUnicode" w:cs="LucidaSansUnicode"/>
              <w:noProof/>
              <w:color w:val="1F1A17"/>
              <w:szCs w:val="34"/>
            </w:rPr>
            <w:drawing>
              <wp:anchor distT="0" distB="0" distL="114300" distR="114300" simplePos="0" relativeHeight="251658240" behindDoc="1" locked="0" layoutInCell="1" allowOverlap="1" wp14:anchorId="7727B500" wp14:editId="4957CA7E">
                <wp:simplePos x="0" y="0"/>
                <wp:positionH relativeFrom="column">
                  <wp:posOffset>-76835</wp:posOffset>
                </wp:positionH>
                <wp:positionV relativeFrom="page">
                  <wp:posOffset>-226060</wp:posOffset>
                </wp:positionV>
                <wp:extent cx="1943100" cy="964565"/>
                <wp:effectExtent l="0" t="0" r="0" b="6985"/>
                <wp:wrapNone/>
                <wp:docPr id="11" name="Imagen 11" descr="logo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shd w:val="clear" w:color="auto" w:fill="auto"/>
        </w:tcPr>
        <w:p w14:paraId="5F167B98" w14:textId="625983AA" w:rsidR="008C7431" w:rsidRDefault="008C7431" w:rsidP="008C7431">
          <w:pPr>
            <w:spacing w:after="240"/>
            <w:jc w:val="right"/>
            <w:rPr>
              <w:rFonts w:ascii="Trebuchet MS" w:hAnsi="Trebuchet MS"/>
              <w:sz w:val="18"/>
              <w:szCs w:val="18"/>
            </w:rPr>
          </w:pPr>
          <w:r w:rsidRPr="00557A17">
            <w:rPr>
              <w:rFonts w:ascii="Trebuchet MS" w:hAnsi="Trebuchet MS"/>
              <w:sz w:val="18"/>
              <w:szCs w:val="18"/>
            </w:rPr>
            <w:t>Servicio de Gestión de la Investigación</w:t>
          </w:r>
          <w:r>
            <w:rPr>
              <w:rFonts w:ascii="Trebuchet MS" w:hAnsi="Trebuchet MS"/>
              <w:sz w:val="18"/>
              <w:szCs w:val="18"/>
            </w:rPr>
            <w:t xml:space="preserve"> - OT</w:t>
          </w:r>
          <w:r w:rsidR="00CC03FE">
            <w:rPr>
              <w:rFonts w:ascii="Trebuchet MS" w:hAnsi="Trebuchet MS"/>
              <w:sz w:val="18"/>
              <w:szCs w:val="18"/>
            </w:rPr>
            <w:t>C</w:t>
          </w:r>
        </w:p>
        <w:p w14:paraId="7C906A21" w14:textId="77777777" w:rsidR="008C7431" w:rsidRPr="00522A8F" w:rsidRDefault="008C7431" w:rsidP="008C7431">
          <w:pPr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sz w:val="18"/>
              <w:szCs w:val="18"/>
            </w:rPr>
            <w:t>Impreso núm. 5</w:t>
          </w:r>
          <w:r w:rsidRPr="00522A8F">
            <w:rPr>
              <w:rFonts w:ascii="Trebuchet MS" w:hAnsi="Trebuchet MS"/>
              <w:sz w:val="18"/>
              <w:szCs w:val="18"/>
            </w:rPr>
            <w:t>0</w:t>
          </w:r>
          <w:r>
            <w:rPr>
              <w:rFonts w:ascii="Trebuchet MS" w:hAnsi="Trebuchet MS"/>
              <w:sz w:val="18"/>
              <w:szCs w:val="18"/>
            </w:rPr>
            <w:t>.3</w:t>
          </w:r>
        </w:p>
        <w:p w14:paraId="4B44741E" w14:textId="359FA764" w:rsidR="008C7431" w:rsidRPr="00557A17" w:rsidRDefault="008C7431" w:rsidP="008C7431">
          <w:pPr>
            <w:jc w:val="right"/>
            <w:rPr>
              <w:rFonts w:ascii="Trebuchet MS" w:hAnsi="Trebuchet MS"/>
              <w:sz w:val="18"/>
              <w:szCs w:val="18"/>
            </w:rPr>
          </w:pPr>
          <w:r w:rsidRPr="00522A8F">
            <w:rPr>
              <w:rFonts w:ascii="Trebuchet MS" w:hAnsi="Trebuchet MS"/>
              <w:sz w:val="18"/>
              <w:szCs w:val="18"/>
            </w:rPr>
            <w:t>Ver. 202</w:t>
          </w:r>
          <w:r w:rsidR="00CC03FE">
            <w:rPr>
              <w:rFonts w:ascii="Trebuchet MS" w:hAnsi="Trebuchet MS"/>
              <w:sz w:val="18"/>
              <w:szCs w:val="18"/>
            </w:rPr>
            <w:t>5</w:t>
          </w:r>
          <w:r w:rsidRPr="00522A8F">
            <w:rPr>
              <w:rFonts w:ascii="Trebuchet MS" w:hAnsi="Trebuchet MS"/>
              <w:sz w:val="18"/>
              <w:szCs w:val="18"/>
            </w:rPr>
            <w:t>.</w:t>
          </w:r>
          <w:r w:rsidR="008E3E58">
            <w:rPr>
              <w:rFonts w:ascii="Trebuchet MS" w:hAnsi="Trebuchet MS"/>
              <w:sz w:val="18"/>
              <w:szCs w:val="18"/>
            </w:rPr>
            <w:t>0</w:t>
          </w:r>
          <w:r w:rsidRPr="00522A8F">
            <w:rPr>
              <w:rFonts w:ascii="Trebuchet MS" w:hAnsi="Trebuchet MS"/>
              <w:sz w:val="18"/>
              <w:szCs w:val="18"/>
            </w:rPr>
            <w:t>1</w:t>
          </w:r>
        </w:p>
        <w:p w14:paraId="1C276DC1" w14:textId="77777777" w:rsidR="005A5015" w:rsidRPr="00557A17" w:rsidRDefault="00557A17" w:rsidP="00875C65">
          <w:pPr>
            <w:jc w:val="right"/>
            <w:rPr>
              <w:rFonts w:ascii="Trebuchet MS" w:hAnsi="Trebuchet MS"/>
              <w:b/>
              <w:sz w:val="22"/>
              <w:szCs w:val="22"/>
            </w:rPr>
          </w:pPr>
          <w:r w:rsidRPr="00557A17">
            <w:rPr>
              <w:rFonts w:ascii="Trebuchet MS" w:hAnsi="Trebuchet MS"/>
              <w:b/>
              <w:sz w:val="22"/>
              <w:szCs w:val="22"/>
            </w:rPr>
            <w:t xml:space="preserve"> </w:t>
          </w:r>
        </w:p>
      </w:tc>
    </w:tr>
  </w:tbl>
  <w:p w14:paraId="32ED4C23" w14:textId="26F217BD" w:rsidR="00593269" w:rsidRPr="00AD3B7E" w:rsidRDefault="00DE6F2F" w:rsidP="00DE6F2F">
    <w:pPr>
      <w:pStyle w:val="Encabezado"/>
      <w:jc w:val="center"/>
      <w:rPr>
        <w:rFonts w:ascii="Trebuchet MS" w:hAnsi="Trebuchet MS"/>
        <w:b/>
        <w:sz w:val="36"/>
      </w:rPr>
    </w:pPr>
    <w:r w:rsidRPr="00AD3B7E">
      <w:rPr>
        <w:rFonts w:ascii="Trebuchet MS" w:hAnsi="Trebuchet MS"/>
        <w:b/>
        <w:sz w:val="36"/>
      </w:rPr>
      <w:t xml:space="preserve">Convocatoria </w:t>
    </w:r>
    <w:r w:rsidR="009F3B7E">
      <w:rPr>
        <w:rFonts w:ascii="Trebuchet MS" w:hAnsi="Trebuchet MS"/>
        <w:b/>
        <w:sz w:val="36"/>
      </w:rPr>
      <w:t xml:space="preserve">2025 </w:t>
    </w:r>
    <w:r w:rsidRPr="00AD3B7E">
      <w:rPr>
        <w:rFonts w:ascii="Trebuchet MS" w:hAnsi="Trebuchet MS"/>
        <w:b/>
        <w:sz w:val="36"/>
      </w:rPr>
      <w:t>para el reconocimi</w:t>
    </w:r>
    <w:r w:rsidR="008C7431">
      <w:rPr>
        <w:rFonts w:ascii="Trebuchet MS" w:hAnsi="Trebuchet MS"/>
        <w:b/>
        <w:sz w:val="36"/>
      </w:rPr>
      <w:t>ento de Grupos de Investigación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3E47" w14:textId="77777777" w:rsidR="009F3B7E" w:rsidRDefault="009F3B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F0F67"/>
    <w:multiLevelType w:val="hybridMultilevel"/>
    <w:tmpl w:val="9B24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12AD2"/>
    <w:multiLevelType w:val="hybridMultilevel"/>
    <w:tmpl w:val="B0367FFE"/>
    <w:lvl w:ilvl="0" w:tplc="7D800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598629">
    <w:abstractNumId w:val="0"/>
  </w:num>
  <w:num w:numId="2" w16cid:durableId="93795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62E"/>
    <w:rsid w:val="000109AC"/>
    <w:rsid w:val="00024867"/>
    <w:rsid w:val="0005352D"/>
    <w:rsid w:val="00074100"/>
    <w:rsid w:val="00082953"/>
    <w:rsid w:val="00082D8A"/>
    <w:rsid w:val="00086D24"/>
    <w:rsid w:val="000954A8"/>
    <w:rsid w:val="000C262E"/>
    <w:rsid w:val="00102C63"/>
    <w:rsid w:val="001336C4"/>
    <w:rsid w:val="0013529C"/>
    <w:rsid w:val="00170A2B"/>
    <w:rsid w:val="001B489A"/>
    <w:rsid w:val="001C0D52"/>
    <w:rsid w:val="001C3AF7"/>
    <w:rsid w:val="001F5466"/>
    <w:rsid w:val="002360C0"/>
    <w:rsid w:val="002376E3"/>
    <w:rsid w:val="00247F41"/>
    <w:rsid w:val="00260804"/>
    <w:rsid w:val="002E3C1F"/>
    <w:rsid w:val="00334AD1"/>
    <w:rsid w:val="00335AD0"/>
    <w:rsid w:val="00354115"/>
    <w:rsid w:val="003544A3"/>
    <w:rsid w:val="0037218D"/>
    <w:rsid w:val="003A5977"/>
    <w:rsid w:val="003D11B8"/>
    <w:rsid w:val="003F7487"/>
    <w:rsid w:val="00400003"/>
    <w:rsid w:val="00411955"/>
    <w:rsid w:val="004568FD"/>
    <w:rsid w:val="004C0E0A"/>
    <w:rsid w:val="004C6439"/>
    <w:rsid w:val="004E2C11"/>
    <w:rsid w:val="005075F0"/>
    <w:rsid w:val="0051110E"/>
    <w:rsid w:val="00547B57"/>
    <w:rsid w:val="00557A17"/>
    <w:rsid w:val="00560F29"/>
    <w:rsid w:val="00593269"/>
    <w:rsid w:val="00595689"/>
    <w:rsid w:val="005A5015"/>
    <w:rsid w:val="005C18BB"/>
    <w:rsid w:val="005F6EC5"/>
    <w:rsid w:val="00601D5D"/>
    <w:rsid w:val="00621D0D"/>
    <w:rsid w:val="00622571"/>
    <w:rsid w:val="00626D09"/>
    <w:rsid w:val="006513F8"/>
    <w:rsid w:val="0065358A"/>
    <w:rsid w:val="006543BE"/>
    <w:rsid w:val="00677E8D"/>
    <w:rsid w:val="00683D7B"/>
    <w:rsid w:val="00692529"/>
    <w:rsid w:val="006B125A"/>
    <w:rsid w:val="006B1FC5"/>
    <w:rsid w:val="00705123"/>
    <w:rsid w:val="00705B24"/>
    <w:rsid w:val="00732532"/>
    <w:rsid w:val="00745DD0"/>
    <w:rsid w:val="00753DC5"/>
    <w:rsid w:val="00757826"/>
    <w:rsid w:val="00773A96"/>
    <w:rsid w:val="007959BC"/>
    <w:rsid w:val="007D1C94"/>
    <w:rsid w:val="0082356D"/>
    <w:rsid w:val="00830E98"/>
    <w:rsid w:val="00861535"/>
    <w:rsid w:val="00865927"/>
    <w:rsid w:val="00865E6D"/>
    <w:rsid w:val="00875C65"/>
    <w:rsid w:val="008B5783"/>
    <w:rsid w:val="008C7431"/>
    <w:rsid w:val="008E3E58"/>
    <w:rsid w:val="008F2679"/>
    <w:rsid w:val="008F370A"/>
    <w:rsid w:val="00901334"/>
    <w:rsid w:val="00925DCE"/>
    <w:rsid w:val="00931651"/>
    <w:rsid w:val="0093251A"/>
    <w:rsid w:val="009904B1"/>
    <w:rsid w:val="009933E6"/>
    <w:rsid w:val="009A097E"/>
    <w:rsid w:val="009A78E3"/>
    <w:rsid w:val="009B0497"/>
    <w:rsid w:val="009C0A9A"/>
    <w:rsid w:val="009D0CE8"/>
    <w:rsid w:val="009E01C7"/>
    <w:rsid w:val="009F3B7E"/>
    <w:rsid w:val="009F473A"/>
    <w:rsid w:val="00A00AD6"/>
    <w:rsid w:val="00A148E2"/>
    <w:rsid w:val="00A17BB4"/>
    <w:rsid w:val="00A24C4F"/>
    <w:rsid w:val="00A322D3"/>
    <w:rsid w:val="00A37533"/>
    <w:rsid w:val="00A6668B"/>
    <w:rsid w:val="00A91763"/>
    <w:rsid w:val="00A95563"/>
    <w:rsid w:val="00AB3FCE"/>
    <w:rsid w:val="00AB435D"/>
    <w:rsid w:val="00AD3B7E"/>
    <w:rsid w:val="00AF316E"/>
    <w:rsid w:val="00B104B8"/>
    <w:rsid w:val="00B2394C"/>
    <w:rsid w:val="00B310A4"/>
    <w:rsid w:val="00B53F92"/>
    <w:rsid w:val="00B70755"/>
    <w:rsid w:val="00BA1B16"/>
    <w:rsid w:val="00BA3733"/>
    <w:rsid w:val="00BB11A7"/>
    <w:rsid w:val="00BC5F0A"/>
    <w:rsid w:val="00BD27E8"/>
    <w:rsid w:val="00BD41A0"/>
    <w:rsid w:val="00BD6EA6"/>
    <w:rsid w:val="00BD6F15"/>
    <w:rsid w:val="00C25FEB"/>
    <w:rsid w:val="00C90120"/>
    <w:rsid w:val="00CC03FE"/>
    <w:rsid w:val="00CC3DB8"/>
    <w:rsid w:val="00CD6EBB"/>
    <w:rsid w:val="00CE2486"/>
    <w:rsid w:val="00CF5923"/>
    <w:rsid w:val="00D02573"/>
    <w:rsid w:val="00D2171A"/>
    <w:rsid w:val="00D22559"/>
    <w:rsid w:val="00D356D7"/>
    <w:rsid w:val="00D4427C"/>
    <w:rsid w:val="00D53390"/>
    <w:rsid w:val="00D54AAF"/>
    <w:rsid w:val="00D57252"/>
    <w:rsid w:val="00D67FCD"/>
    <w:rsid w:val="00D71C83"/>
    <w:rsid w:val="00D742FC"/>
    <w:rsid w:val="00D77293"/>
    <w:rsid w:val="00D82041"/>
    <w:rsid w:val="00DB5C12"/>
    <w:rsid w:val="00DE2F8F"/>
    <w:rsid w:val="00DE6F2F"/>
    <w:rsid w:val="00E173C8"/>
    <w:rsid w:val="00E57465"/>
    <w:rsid w:val="00E9174C"/>
    <w:rsid w:val="00E92A3A"/>
    <w:rsid w:val="00E94F8C"/>
    <w:rsid w:val="00E9779B"/>
    <w:rsid w:val="00ED4F59"/>
    <w:rsid w:val="00EE5A63"/>
    <w:rsid w:val="00EF45FA"/>
    <w:rsid w:val="00F061D1"/>
    <w:rsid w:val="00F27FCA"/>
    <w:rsid w:val="00F50315"/>
    <w:rsid w:val="00F9504A"/>
    <w:rsid w:val="00F9798B"/>
    <w:rsid w:val="00F97FEF"/>
    <w:rsid w:val="00FA253F"/>
    <w:rsid w:val="00FA6764"/>
    <w:rsid w:val="00FB5F58"/>
    <w:rsid w:val="00FC62CB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69981C"/>
  <w15:docId w15:val="{FDE0E7FA-399D-4D5A-B0A2-AFF58AD4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5088"/>
      </w:tabs>
      <w:spacing w:before="480"/>
      <w:outlineLvl w:val="0"/>
    </w:pPr>
    <w:rPr>
      <w:rFonts w:ascii="Arial" w:hAnsi="Arial"/>
      <w:b/>
      <w:color w:val="000080"/>
      <w:sz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center" w:pos="5130"/>
      </w:tabs>
      <w:spacing w:before="423"/>
      <w:jc w:val="center"/>
      <w:outlineLvl w:val="1"/>
    </w:pPr>
    <w:rPr>
      <w:rFonts w:ascii="Albertus Extra Bold" w:hAnsi="Albertus Extra Bold"/>
      <w:b/>
      <w:color w:val="000000"/>
      <w:u w:val="single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center" w:pos="5144"/>
      </w:tabs>
      <w:spacing w:before="164"/>
      <w:jc w:val="center"/>
      <w:outlineLvl w:val="2"/>
    </w:pPr>
    <w:rPr>
      <w:rFonts w:ascii="Arial" w:hAnsi="Arial"/>
      <w:b/>
      <w:color w:val="000000"/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tabs>
        <w:tab w:val="center" w:pos="5144"/>
      </w:tabs>
      <w:spacing w:before="164"/>
      <w:jc w:val="center"/>
    </w:pPr>
    <w:rPr>
      <w:rFonts w:ascii="Arial" w:hAnsi="Arial"/>
      <w:b/>
      <w:color w:val="000000"/>
      <w:u w:val="single"/>
    </w:rPr>
  </w:style>
  <w:style w:type="paragraph" w:customStyle="1" w:styleId="Textodeglobo1">
    <w:name w:val="Texto de globo1"/>
    <w:basedOn w:val="Normal"/>
    <w:rPr>
      <w:rFonts w:ascii="Tahoma" w:hAnsi="Tahoma"/>
      <w:sz w:val="16"/>
    </w:rPr>
  </w:style>
  <w:style w:type="character" w:customStyle="1" w:styleId="Hipervnculo1">
    <w:name w:val="Hipervínculo1"/>
    <w:rPr>
      <w:color w:val="0000FF"/>
      <w:u w:val="single"/>
    </w:rPr>
  </w:style>
  <w:style w:type="character" w:customStyle="1" w:styleId="Hipervnculo10">
    <w:name w:val="Hipervínculo1"/>
    <w:rPr>
      <w:rFonts w:ascii="Verdana" w:hAnsi="Verdana"/>
      <w:color w:val="808000"/>
      <w:sz w:val="13"/>
      <w:u w:val="single"/>
    </w:rPr>
  </w:style>
  <w:style w:type="character" w:customStyle="1" w:styleId="Hipervnculo2">
    <w:name w:val="Hipervínculo2"/>
    <w:rPr>
      <w:color w:val="0000FF"/>
      <w:u w:val="single"/>
    </w:rPr>
  </w:style>
  <w:style w:type="paragraph" w:customStyle="1" w:styleId="Textodeglobo2">
    <w:name w:val="Texto de globo2"/>
    <w:basedOn w:val="Normal"/>
    <w:rPr>
      <w:rFonts w:ascii="Tahoma" w:hAnsi="Tahoma"/>
      <w:sz w:val="16"/>
    </w:rPr>
  </w:style>
  <w:style w:type="paragraph" w:customStyle="1" w:styleId="Textodeglobo3">
    <w:name w:val="Texto de globo3"/>
    <w:basedOn w:val="Normal"/>
    <w:rPr>
      <w:rFonts w:ascii="Tahoma" w:hAnsi="Tahoma"/>
      <w:sz w:val="16"/>
    </w:rPr>
  </w:style>
  <w:style w:type="paragraph" w:customStyle="1" w:styleId="Textodeglobo4">
    <w:name w:val="Texto de globo4"/>
    <w:basedOn w:val="Normal"/>
    <w:rPr>
      <w:rFonts w:ascii="Tahoma" w:hAnsi="Tahoma"/>
      <w:sz w:val="16"/>
    </w:rPr>
  </w:style>
  <w:style w:type="paragraph" w:styleId="Textodeglobo">
    <w:name w:val="Balloon Text"/>
    <w:basedOn w:val="Normal"/>
    <w:semiHidden/>
    <w:rsid w:val="00082D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9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AB435D"/>
    <w:rPr>
      <w:sz w:val="24"/>
    </w:rPr>
  </w:style>
  <w:style w:type="character" w:styleId="Refdecomentario">
    <w:name w:val="annotation reference"/>
    <w:basedOn w:val="Fuentedeprrafopredeter"/>
    <w:semiHidden/>
    <w:unhideWhenUsed/>
    <w:rsid w:val="00A3753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3753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3753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375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37533"/>
    <w:rPr>
      <w:b/>
      <w:bCs/>
    </w:rPr>
  </w:style>
  <w:style w:type="paragraph" w:styleId="Prrafodelista">
    <w:name w:val="List Paragraph"/>
    <w:basedOn w:val="Normal"/>
    <w:uiPriority w:val="34"/>
    <w:qFormat/>
    <w:rsid w:val="004C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on.es/investigadores/otri/tratamiento-datos-de-caracter-personal-grup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1CB9-0637-44C1-9A7A-EBD6B66C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Ficha de Grupo de Investigación</vt:lpstr>
    </vt:vector>
  </TitlesOfParts>
  <Company>UNIVERSIDAD DE LEON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Ficha de Grupo de Investigación</dc:title>
  <dc:creator>O.T.R.I</dc:creator>
  <cp:lastModifiedBy>Santiago Gutiérrez Martín</cp:lastModifiedBy>
  <cp:revision>4</cp:revision>
  <cp:lastPrinted>2014-05-12T05:54:00Z</cp:lastPrinted>
  <dcterms:created xsi:type="dcterms:W3CDTF">2025-01-12T11:20:00Z</dcterms:created>
  <dcterms:modified xsi:type="dcterms:W3CDTF">2025-01-12T11:21:00Z</dcterms:modified>
</cp:coreProperties>
</file>