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023" w:rsidRDefault="00325023" w:rsidP="003250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6"/>
        <w:gridCol w:w="3561"/>
        <w:gridCol w:w="2650"/>
        <w:gridCol w:w="4193"/>
        <w:gridCol w:w="2061"/>
      </w:tblGrid>
      <w:tr w:rsidR="00DD2F4C" w:rsidRPr="00DD2F4C" w:rsidTr="00636F2E">
        <w:tc>
          <w:tcPr>
            <w:tcW w:w="0" w:type="auto"/>
          </w:tcPr>
          <w:p w:rsidR="00DD2F4C" w:rsidRPr="00DD2F4C" w:rsidRDefault="00DD2F4C" w:rsidP="001C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F4C">
              <w:rPr>
                <w:rFonts w:ascii="Arial" w:hAnsi="Arial" w:cs="Arial"/>
                <w:b/>
                <w:sz w:val="20"/>
                <w:szCs w:val="20"/>
              </w:rPr>
              <w:t>Módulo</w:t>
            </w:r>
          </w:p>
        </w:tc>
        <w:tc>
          <w:tcPr>
            <w:tcW w:w="0" w:type="auto"/>
          </w:tcPr>
          <w:p w:rsidR="00DD2F4C" w:rsidRPr="00DD2F4C" w:rsidRDefault="00DD2F4C" w:rsidP="001C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F4C">
              <w:rPr>
                <w:rFonts w:ascii="Arial" w:hAnsi="Arial" w:cs="Arial"/>
                <w:b/>
                <w:sz w:val="20"/>
                <w:szCs w:val="20"/>
              </w:rPr>
              <w:t>Materia</w:t>
            </w:r>
          </w:p>
        </w:tc>
        <w:tc>
          <w:tcPr>
            <w:tcW w:w="0" w:type="auto"/>
          </w:tcPr>
          <w:p w:rsidR="00DD2F4C" w:rsidRPr="00DD2F4C" w:rsidRDefault="00DD2F4C" w:rsidP="001C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F4C">
              <w:rPr>
                <w:rFonts w:ascii="Arial" w:hAnsi="Arial" w:cs="Arial"/>
                <w:b/>
                <w:sz w:val="20"/>
                <w:szCs w:val="20"/>
              </w:rPr>
              <w:t>Área de Conocimiento</w:t>
            </w:r>
          </w:p>
        </w:tc>
        <w:tc>
          <w:tcPr>
            <w:tcW w:w="4193" w:type="dxa"/>
          </w:tcPr>
          <w:p w:rsidR="00DD2F4C" w:rsidRPr="00DD2F4C" w:rsidRDefault="00DD2F4C" w:rsidP="001C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F4C">
              <w:rPr>
                <w:rFonts w:ascii="Arial" w:hAnsi="Arial" w:cs="Arial"/>
                <w:b/>
                <w:sz w:val="20"/>
                <w:szCs w:val="20"/>
              </w:rPr>
              <w:t>Área Temática</w:t>
            </w:r>
          </w:p>
        </w:tc>
        <w:tc>
          <w:tcPr>
            <w:tcW w:w="2061" w:type="dxa"/>
          </w:tcPr>
          <w:p w:rsidR="00DD2F4C" w:rsidRPr="00DD2F4C" w:rsidRDefault="00DD2F4C" w:rsidP="001C3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D2F4C">
              <w:rPr>
                <w:rFonts w:ascii="Arial" w:hAnsi="Arial" w:cs="Arial"/>
                <w:b/>
                <w:sz w:val="20"/>
                <w:szCs w:val="20"/>
              </w:rPr>
              <w:t>Tutores</w:t>
            </w:r>
          </w:p>
        </w:tc>
      </w:tr>
      <w:tr w:rsidR="002C5D89" w:rsidRPr="00DD2F4C" w:rsidTr="00636F2E">
        <w:trPr>
          <w:trHeight w:val="1380"/>
        </w:trPr>
        <w:tc>
          <w:tcPr>
            <w:tcW w:w="0" w:type="auto"/>
            <w:vMerge w:val="restart"/>
          </w:tcPr>
          <w:p w:rsidR="002C5D89" w:rsidRPr="00DD2F4C" w:rsidRDefault="002C5D89" w:rsidP="001C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Metodologías de investigación</w:t>
            </w:r>
          </w:p>
        </w:tc>
        <w:tc>
          <w:tcPr>
            <w:tcW w:w="0" w:type="auto"/>
            <w:vMerge w:val="restart"/>
          </w:tcPr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Fundamentos de investigación 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Diseño de </w:t>
            </w:r>
            <w:r w:rsidR="00F44803" w:rsidRPr="00111668">
              <w:rPr>
                <w:rFonts w:ascii="Arial" w:hAnsi="Arial" w:cs="Arial"/>
                <w:sz w:val="20"/>
                <w:szCs w:val="20"/>
              </w:rPr>
              <w:t>investigación</w:t>
            </w:r>
            <w:r w:rsidRPr="00111668">
              <w:rPr>
                <w:rFonts w:ascii="Arial" w:hAnsi="Arial" w:cs="Arial"/>
                <w:sz w:val="20"/>
                <w:szCs w:val="20"/>
              </w:rPr>
              <w:t xml:space="preserve"> y técnicas de selección de la muestra 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Técnicas e instrumentos de recogida de datos 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Fuentes documentales 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Análisis de datos cualitativos 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>Análisis de datos cuantitativos</w:t>
            </w:r>
          </w:p>
          <w:p w:rsidR="007B1829" w:rsidRPr="00111668" w:rsidRDefault="007B1829" w:rsidP="00111668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>Gestión y difusión de la investigación</w:t>
            </w:r>
          </w:p>
        </w:tc>
        <w:tc>
          <w:tcPr>
            <w:tcW w:w="0" w:type="auto"/>
            <w:vMerge w:val="restart"/>
          </w:tcPr>
          <w:p w:rsidR="002C5D89" w:rsidRPr="00DD2F4C" w:rsidRDefault="002C5D89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Enfermería</w:t>
            </w:r>
          </w:p>
          <w:p w:rsidR="002C5D89" w:rsidRPr="00DD2F4C" w:rsidRDefault="002C5D89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Fisioterapia</w:t>
            </w:r>
          </w:p>
          <w:p w:rsidR="002C5D89" w:rsidRPr="00DD2F4C" w:rsidRDefault="002C5D89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Medicina Preventiva y Salud Pública</w:t>
            </w:r>
          </w:p>
          <w:p w:rsidR="002C5D89" w:rsidRDefault="002C5D89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Biblioteconomía y Documentación</w:t>
            </w:r>
          </w:p>
          <w:p w:rsidR="00F44803" w:rsidRPr="00F44803" w:rsidRDefault="00F44803" w:rsidP="00F44803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44803">
              <w:rPr>
                <w:rFonts w:ascii="Arial" w:hAnsi="Arial" w:cs="Arial"/>
                <w:sz w:val="20"/>
                <w:szCs w:val="20"/>
              </w:rPr>
              <w:t>Psicología Evolutiva y de la Educación</w:t>
            </w:r>
          </w:p>
          <w:p w:rsidR="00F44803" w:rsidRDefault="00F44803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C5D89" w:rsidRPr="00DD2F4C" w:rsidRDefault="002C5D89" w:rsidP="00D3061F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3F10CC" w:rsidRDefault="002C5D89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0CC">
              <w:rPr>
                <w:rFonts w:ascii="Arial" w:hAnsi="Arial" w:cs="Arial"/>
                <w:sz w:val="20"/>
                <w:szCs w:val="20"/>
              </w:rPr>
              <w:t>- Investigación Cualitativa</w:t>
            </w:r>
          </w:p>
          <w:p w:rsidR="002C5D89" w:rsidRPr="00DD2F4C" w:rsidRDefault="002C5D89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371380" w:rsidRPr="00DD2F4C" w:rsidRDefault="00371380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Javier Pérez</w:t>
            </w:r>
          </w:p>
        </w:tc>
      </w:tr>
      <w:tr w:rsidR="008C4B42" w:rsidRPr="00DD2F4C" w:rsidTr="00636F2E">
        <w:trPr>
          <w:trHeight w:val="1380"/>
        </w:trPr>
        <w:tc>
          <w:tcPr>
            <w:tcW w:w="0" w:type="auto"/>
            <w:vMerge/>
          </w:tcPr>
          <w:p w:rsidR="008C4B42" w:rsidRPr="00DD2F4C" w:rsidRDefault="008C4B42" w:rsidP="001C34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C4B42" w:rsidRPr="00DD2F4C" w:rsidRDefault="008C4B42" w:rsidP="0096240A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8C4B42" w:rsidRPr="00DD2F4C" w:rsidRDefault="008C4B42" w:rsidP="0096240A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Investigación cualitativa</w:t>
            </w:r>
          </w:p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Cultura y Salud</w:t>
            </w:r>
          </w:p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Grupos Vulnerables y Salud</w:t>
            </w:r>
          </w:p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Género y Salud</w:t>
            </w:r>
          </w:p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Historia de Enfermería</w:t>
            </w:r>
          </w:p>
          <w:p w:rsidR="008C4B42" w:rsidRPr="008C4B42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Historia de los Cuidados de la Salud</w:t>
            </w:r>
          </w:p>
          <w:p w:rsidR="008C4B42" w:rsidRPr="003F10CC" w:rsidRDefault="008C4B42" w:rsidP="008C4B4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- Educación en Enfermería</w:t>
            </w:r>
          </w:p>
        </w:tc>
        <w:tc>
          <w:tcPr>
            <w:tcW w:w="2061" w:type="dxa"/>
          </w:tcPr>
          <w:p w:rsidR="008C4B42" w:rsidRDefault="008C4B42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4B42">
              <w:rPr>
                <w:rFonts w:ascii="Arial" w:hAnsi="Arial" w:cs="Arial"/>
                <w:sz w:val="20"/>
                <w:szCs w:val="20"/>
              </w:rPr>
              <w:t>Elena Andina</w:t>
            </w:r>
          </w:p>
        </w:tc>
      </w:tr>
      <w:tr w:rsidR="002C5D89" w:rsidRPr="00DD2F4C" w:rsidTr="00636F2E"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 xml:space="preserve">Fuentes de información aplicadas al ámbito </w:t>
            </w:r>
            <w:proofErr w:type="spellStart"/>
            <w:r w:rsidRPr="00DD2F4C">
              <w:rPr>
                <w:rFonts w:ascii="Arial" w:hAnsi="Arial" w:cs="Arial"/>
                <w:sz w:val="20"/>
                <w:szCs w:val="20"/>
              </w:rPr>
              <w:t>SocioSanitario</w:t>
            </w:r>
            <w:proofErr w:type="spellEnd"/>
          </w:p>
        </w:tc>
        <w:tc>
          <w:tcPr>
            <w:tcW w:w="2061" w:type="dxa"/>
            <w:vMerge w:val="restart"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Josefa Gallego</w:t>
            </w:r>
          </w:p>
        </w:tc>
      </w:tr>
      <w:tr w:rsidR="002C5D89" w:rsidRPr="00DD2F4C" w:rsidTr="00636F2E"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 xml:space="preserve">Herramientas de trabajo para el manejo de la información científica en el ámbito </w:t>
            </w:r>
            <w:proofErr w:type="spellStart"/>
            <w:r w:rsidRPr="00DD2F4C">
              <w:rPr>
                <w:rFonts w:ascii="Arial" w:hAnsi="Arial" w:cs="Arial"/>
                <w:sz w:val="20"/>
                <w:szCs w:val="20"/>
              </w:rPr>
              <w:t>SocioSanitario</w:t>
            </w:r>
            <w:proofErr w:type="spellEnd"/>
          </w:p>
        </w:tc>
        <w:tc>
          <w:tcPr>
            <w:tcW w:w="2061" w:type="dxa"/>
            <w:vMerge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D89" w:rsidRPr="00DD2F4C" w:rsidTr="00636F2E"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30289">
              <w:rPr>
                <w:rFonts w:ascii="Arial" w:hAnsi="Arial" w:cs="Arial"/>
                <w:sz w:val="20"/>
                <w:szCs w:val="20"/>
              </w:rPr>
              <w:t xml:space="preserve">Trabajos por encuestas: Cuidados Paliativos, Miedo a la muerte, Inteligencia Emocional, Resiliencia, </w:t>
            </w:r>
            <w:proofErr w:type="spellStart"/>
            <w:r w:rsidRPr="00130289">
              <w:rPr>
                <w:rFonts w:ascii="Arial" w:hAnsi="Arial" w:cs="Arial"/>
                <w:sz w:val="20"/>
                <w:szCs w:val="20"/>
              </w:rPr>
              <w:t>Engagement</w:t>
            </w:r>
            <w:proofErr w:type="spellEnd"/>
          </w:p>
        </w:tc>
        <w:tc>
          <w:tcPr>
            <w:tcW w:w="2061" w:type="dxa"/>
          </w:tcPr>
          <w:p w:rsidR="002C5D89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Ana López</w:t>
            </w:r>
          </w:p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D89" w:rsidRPr="00DD2F4C" w:rsidTr="00636F2E"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DD2F4C" w:rsidRDefault="002C5D89" w:rsidP="00357A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7068">
              <w:rPr>
                <w:rFonts w:ascii="Arial" w:hAnsi="Arial" w:cs="Arial"/>
                <w:sz w:val="20"/>
                <w:szCs w:val="20"/>
              </w:rPr>
              <w:t xml:space="preserve">Hábitos </w:t>
            </w:r>
            <w:r>
              <w:rPr>
                <w:rFonts w:ascii="Arial" w:hAnsi="Arial" w:cs="Arial"/>
                <w:sz w:val="20"/>
                <w:szCs w:val="20"/>
              </w:rPr>
              <w:t>de vida</w:t>
            </w:r>
            <w:r w:rsidRPr="00C97068">
              <w:rPr>
                <w:rFonts w:ascii="Arial" w:hAnsi="Arial" w:cs="Arial"/>
                <w:sz w:val="20"/>
                <w:szCs w:val="20"/>
              </w:rPr>
              <w:t xml:space="preserve"> en estudiantes universitarios. Proyecto </w:t>
            </w:r>
            <w:proofErr w:type="spellStart"/>
            <w:r w:rsidRPr="00C97068">
              <w:rPr>
                <w:rFonts w:ascii="Arial" w:hAnsi="Arial" w:cs="Arial"/>
                <w:sz w:val="20"/>
                <w:szCs w:val="20"/>
              </w:rPr>
              <w:t>uniHcos</w:t>
            </w:r>
            <w:proofErr w:type="spellEnd"/>
            <w:r w:rsidRPr="00C970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1" w:type="dxa"/>
            <w:vMerge w:val="restart"/>
          </w:tcPr>
          <w:p w:rsidR="002C5D89" w:rsidRDefault="00636F2E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Rubin</w:t>
            </w:r>
            <w:proofErr w:type="spellEnd"/>
          </w:p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J. Molina</w:t>
            </w:r>
          </w:p>
        </w:tc>
      </w:tr>
      <w:tr w:rsidR="002C5D89" w:rsidRPr="00DD2F4C" w:rsidTr="00636F2E">
        <w:trPr>
          <w:trHeight w:val="700"/>
        </w:trPr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Epidemiología de las interacciones gen-ambiente-salud en la aparición y supervivencia al</w:t>
            </w:r>
            <w:r w:rsidRPr="00C97068">
              <w:rPr>
                <w:rFonts w:ascii="Arial" w:hAnsi="Arial" w:cs="Arial"/>
                <w:sz w:val="20"/>
                <w:szCs w:val="20"/>
              </w:rPr>
              <w:t xml:space="preserve"> cáncer. Proyecto MCC-</w:t>
            </w:r>
            <w:proofErr w:type="spellStart"/>
            <w:r w:rsidRPr="00C97068">
              <w:rPr>
                <w:rFonts w:ascii="Arial" w:hAnsi="Arial" w:cs="Arial"/>
                <w:sz w:val="20"/>
                <w:szCs w:val="20"/>
              </w:rPr>
              <w:t>Spain</w:t>
            </w:r>
            <w:proofErr w:type="spellEnd"/>
          </w:p>
        </w:tc>
        <w:tc>
          <w:tcPr>
            <w:tcW w:w="2061" w:type="dxa"/>
            <w:vMerge/>
          </w:tcPr>
          <w:p w:rsidR="002C5D89" w:rsidRPr="00DD2F4C" w:rsidRDefault="002C5D89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D89" w:rsidRPr="00DD2F4C" w:rsidTr="00636F2E">
        <w:tc>
          <w:tcPr>
            <w:tcW w:w="0" w:type="auto"/>
            <w:vMerge/>
          </w:tcPr>
          <w:p w:rsidR="002C5D89" w:rsidRPr="00DD2F4C" w:rsidRDefault="002C5D89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96240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C5D89" w:rsidRPr="00DD2F4C" w:rsidRDefault="002C5D89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2C5D89" w:rsidRPr="002C5D89" w:rsidRDefault="002C5D89" w:rsidP="002C5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Innovación centrada en las personas y su</w:t>
            </w:r>
          </w:p>
          <w:p w:rsidR="002C5D89" w:rsidRPr="002C5D89" w:rsidRDefault="002C5D89" w:rsidP="002C5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salud: Aspectos positivos (</w:t>
            </w:r>
            <w:proofErr w:type="spellStart"/>
            <w:r w:rsidRPr="002C5D89">
              <w:rPr>
                <w:rFonts w:ascii="Arial" w:hAnsi="Arial" w:cs="Arial"/>
                <w:sz w:val="20"/>
                <w:szCs w:val="20"/>
              </w:rPr>
              <w:t>Engagement</w:t>
            </w:r>
            <w:proofErr w:type="spellEnd"/>
            <w:r w:rsidRPr="002C5D89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C5D89" w:rsidRPr="002C5D89" w:rsidRDefault="002C5D89" w:rsidP="002C5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sentido de coherencia, inteligencia</w:t>
            </w:r>
          </w:p>
          <w:p w:rsidR="002C5D89" w:rsidRPr="002C5D89" w:rsidRDefault="002C5D89" w:rsidP="002C5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emocional, afrontamiento, estilos de vida</w:t>
            </w:r>
          </w:p>
          <w:p w:rsidR="002C5D89" w:rsidRPr="00DD2F4C" w:rsidRDefault="002C5D89" w:rsidP="002C5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saludables)</w:t>
            </w:r>
          </w:p>
        </w:tc>
        <w:tc>
          <w:tcPr>
            <w:tcW w:w="2061" w:type="dxa"/>
          </w:tcPr>
          <w:p w:rsidR="002C5D89" w:rsidRPr="002C5D89" w:rsidRDefault="002C5D89" w:rsidP="002C5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Elena Fernández</w:t>
            </w:r>
          </w:p>
          <w:p w:rsidR="002C5D89" w:rsidRPr="00DD2F4C" w:rsidRDefault="002C5D89" w:rsidP="002C5D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D89">
              <w:rPr>
                <w:rFonts w:ascii="Arial" w:hAnsi="Arial" w:cs="Arial"/>
                <w:sz w:val="20"/>
                <w:szCs w:val="20"/>
              </w:rPr>
              <w:t>Martínez</w:t>
            </w:r>
          </w:p>
        </w:tc>
      </w:tr>
      <w:tr w:rsidR="00F44803" w:rsidRPr="00DD2F4C" w:rsidTr="00636F2E">
        <w:trPr>
          <w:trHeight w:val="470"/>
        </w:trPr>
        <w:tc>
          <w:tcPr>
            <w:tcW w:w="0" w:type="auto"/>
            <w:vMerge w:val="restart"/>
          </w:tcPr>
          <w:p w:rsidR="00F44803" w:rsidRPr="00DD2F4C" w:rsidRDefault="00F44803" w:rsidP="0011166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2" w:colLast="2"/>
            <w:proofErr w:type="gramStart"/>
            <w:r>
              <w:rPr>
                <w:rFonts w:ascii="Arial" w:hAnsi="Arial" w:cs="Arial"/>
                <w:sz w:val="20"/>
                <w:szCs w:val="20"/>
              </w:rPr>
              <w:t>Diagnóstico  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intervención sociosanitaria</w:t>
            </w:r>
          </w:p>
        </w:tc>
        <w:tc>
          <w:tcPr>
            <w:tcW w:w="0" w:type="auto"/>
            <w:vMerge w:val="restart"/>
          </w:tcPr>
          <w:p w:rsidR="00F44803" w:rsidRPr="00111668" w:rsidRDefault="00F44803" w:rsidP="0011166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Diagnóstico del entorno </w:t>
            </w:r>
          </w:p>
          <w:p w:rsidR="00F44803" w:rsidRPr="00111668" w:rsidRDefault="00F44803" w:rsidP="0011166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lastRenderedPageBreak/>
              <w:t xml:space="preserve">Diagnóstico individual de salud, discapacidad y dependencia </w:t>
            </w:r>
          </w:p>
          <w:p w:rsidR="00F44803" w:rsidRPr="00111668" w:rsidRDefault="00F44803" w:rsidP="0011166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Educación para la salud </w:t>
            </w:r>
          </w:p>
          <w:p w:rsidR="00F44803" w:rsidRPr="00111668" w:rsidRDefault="00F44803" w:rsidP="0011166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 xml:space="preserve">Intervención individual en salud y calidad de vida </w:t>
            </w:r>
          </w:p>
          <w:p w:rsidR="00F44803" w:rsidRPr="00DD2F4C" w:rsidRDefault="00F44803" w:rsidP="00111668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11668">
              <w:rPr>
                <w:rFonts w:ascii="Arial" w:hAnsi="Arial" w:cs="Arial"/>
                <w:sz w:val="20"/>
                <w:szCs w:val="20"/>
              </w:rPr>
              <w:t>Intervención social</w:t>
            </w:r>
          </w:p>
        </w:tc>
        <w:tc>
          <w:tcPr>
            <w:tcW w:w="0" w:type="auto"/>
            <w:vMerge w:val="restart"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lastRenderedPageBreak/>
              <w:t>Enfermería</w:t>
            </w:r>
          </w:p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lastRenderedPageBreak/>
              <w:t>Análisis Geográfico Regional</w:t>
            </w:r>
          </w:p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Geografía Física</w:t>
            </w:r>
          </w:p>
          <w:p w:rsidR="00F44803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Geografía Humana</w:t>
            </w:r>
          </w:p>
          <w:p w:rsidR="00F44803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Fisioterapia</w:t>
            </w:r>
          </w:p>
          <w:p w:rsidR="00F44803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Trabajo social y servicios sociales</w:t>
            </w:r>
          </w:p>
          <w:p w:rsidR="00F44803" w:rsidRDefault="00F44803" w:rsidP="00F44803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44803">
              <w:rPr>
                <w:rFonts w:ascii="Arial" w:hAnsi="Arial" w:cs="Arial"/>
                <w:sz w:val="20"/>
                <w:szCs w:val="20"/>
              </w:rPr>
              <w:t>Psicología Evolutiva y de la Educación</w:t>
            </w:r>
          </w:p>
          <w:p w:rsidR="00F44803" w:rsidRPr="00F44803" w:rsidRDefault="00F44803" w:rsidP="00F44803">
            <w:pPr>
              <w:pStyle w:val="Prrafodelista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F44803">
              <w:rPr>
                <w:rFonts w:ascii="Arial" w:hAnsi="Arial" w:cs="Arial"/>
                <w:sz w:val="20"/>
                <w:szCs w:val="20"/>
              </w:rPr>
              <w:t>Inmunología</w:t>
            </w:r>
          </w:p>
          <w:p w:rsidR="00F44803" w:rsidRPr="00DD2F4C" w:rsidRDefault="00F44803" w:rsidP="00F44803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Merge w:val="restart"/>
          </w:tcPr>
          <w:p w:rsidR="00F44803" w:rsidRDefault="00F44803" w:rsidP="001E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lastRenderedPageBreak/>
              <w:t>Estrategias de sostenibilidad</w:t>
            </w:r>
          </w:p>
          <w:p w:rsidR="00F44803" w:rsidRPr="00DD2F4C" w:rsidRDefault="00F44803" w:rsidP="001E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551D">
              <w:rPr>
                <w:rFonts w:ascii="Arial" w:hAnsi="Arial" w:cs="Arial"/>
                <w:sz w:val="20"/>
                <w:szCs w:val="20"/>
              </w:rPr>
              <w:t xml:space="preserve">Innovación tecnológica aplicada a salud </w:t>
            </w:r>
            <w:r w:rsidRPr="0036551D">
              <w:rPr>
                <w:rFonts w:ascii="Arial" w:hAnsi="Arial" w:cs="Arial"/>
                <w:sz w:val="20"/>
                <w:szCs w:val="20"/>
              </w:rPr>
              <w:lastRenderedPageBreak/>
              <w:t>(web semántica, inteligencia artificial y ciberseguridad)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lastRenderedPageBreak/>
              <w:t>Pilar Marqués</w:t>
            </w:r>
          </w:p>
        </w:tc>
      </w:tr>
      <w:bookmarkEnd w:id="0"/>
      <w:tr w:rsidR="00F44803" w:rsidRPr="00DD2F4C" w:rsidTr="00636F2E">
        <w:trPr>
          <w:trHeight w:val="1400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  <w:vMerge/>
          </w:tcPr>
          <w:p w:rsidR="00F44803" w:rsidRPr="00DD2F4C" w:rsidRDefault="00F44803" w:rsidP="001E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</w:tcPr>
          <w:p w:rsidR="00F44803" w:rsidRPr="0036551D" w:rsidRDefault="00F44803" w:rsidP="0036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551D">
              <w:rPr>
                <w:rFonts w:ascii="Arial" w:hAnsi="Arial" w:cs="Arial"/>
                <w:sz w:val="20"/>
                <w:szCs w:val="20"/>
              </w:rPr>
              <w:t>Isaías García</w:t>
            </w:r>
          </w:p>
          <w:p w:rsidR="00F44803" w:rsidRPr="0036551D" w:rsidRDefault="00F44803" w:rsidP="0036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551D">
              <w:rPr>
                <w:rFonts w:ascii="Arial" w:hAnsi="Arial" w:cs="Arial"/>
                <w:sz w:val="20"/>
                <w:szCs w:val="20"/>
              </w:rPr>
              <w:t>Jose</w:t>
            </w:r>
            <w:proofErr w:type="spellEnd"/>
            <w:r w:rsidRPr="0036551D">
              <w:rPr>
                <w:rFonts w:ascii="Arial" w:hAnsi="Arial" w:cs="Arial"/>
                <w:sz w:val="20"/>
                <w:szCs w:val="20"/>
              </w:rPr>
              <w:t xml:space="preserve"> Alberto Benítez </w:t>
            </w:r>
            <w:proofErr w:type="spellStart"/>
            <w:r w:rsidRPr="0036551D">
              <w:rPr>
                <w:rFonts w:ascii="Arial" w:hAnsi="Arial" w:cs="Arial"/>
                <w:sz w:val="20"/>
                <w:szCs w:val="20"/>
              </w:rPr>
              <w:t>Andrade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:rsidR="00F44803" w:rsidRPr="00DD2F4C" w:rsidRDefault="00F44803" w:rsidP="003655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551D">
              <w:rPr>
                <w:rFonts w:ascii="Arial" w:hAnsi="Arial" w:cs="Arial"/>
                <w:sz w:val="20"/>
                <w:szCs w:val="20"/>
              </w:rPr>
              <w:t>Carmen Benavides</w:t>
            </w:r>
          </w:p>
        </w:tc>
      </w:tr>
      <w:tr w:rsidR="00F44803" w:rsidRPr="00DD2F4C" w:rsidTr="00636F2E">
        <w:trPr>
          <w:trHeight w:val="1180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1E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Redes sociales y salud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Pilar Marqués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Mª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Mercedes Reguera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Natalia Arias Ramos</w:t>
            </w:r>
          </w:p>
          <w:p w:rsidR="00F44803" w:rsidRPr="00FE1D8F" w:rsidRDefault="00F44803" w:rsidP="00FE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1D8F">
              <w:rPr>
                <w:rFonts w:ascii="Arial" w:hAnsi="Arial" w:cs="Arial"/>
                <w:sz w:val="20"/>
                <w:szCs w:val="20"/>
              </w:rPr>
              <w:t>José Alberto</w:t>
            </w:r>
          </w:p>
          <w:p w:rsidR="00F44803" w:rsidRDefault="00F44803" w:rsidP="00FE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1D8F">
              <w:rPr>
                <w:rFonts w:ascii="Arial" w:hAnsi="Arial" w:cs="Arial"/>
                <w:sz w:val="20"/>
                <w:szCs w:val="20"/>
              </w:rPr>
              <w:t xml:space="preserve">Benítez </w:t>
            </w:r>
            <w:proofErr w:type="spellStart"/>
            <w:r w:rsidRPr="00FE1D8F">
              <w:rPr>
                <w:rFonts w:ascii="Arial" w:hAnsi="Arial" w:cs="Arial"/>
                <w:sz w:val="20"/>
                <w:szCs w:val="20"/>
              </w:rPr>
              <w:t>Andrades</w:t>
            </w:r>
            <w:proofErr w:type="spellEnd"/>
          </w:p>
          <w:p w:rsidR="00F44803" w:rsidRPr="00DD2F4C" w:rsidRDefault="00F44803" w:rsidP="00FE1D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Bermejo</w:t>
            </w:r>
          </w:p>
        </w:tc>
      </w:tr>
      <w:tr w:rsidR="00F44803" w:rsidRPr="00DD2F4C" w:rsidTr="00636F2E">
        <w:trPr>
          <w:trHeight w:val="710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1E4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Territorio y salud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Corti</w:t>
            </w:r>
            <w:r w:rsidRPr="00DD2F4C">
              <w:rPr>
                <w:rFonts w:ascii="Arial" w:hAnsi="Arial" w:cs="Arial"/>
                <w:sz w:val="20"/>
                <w:szCs w:val="20"/>
              </w:rPr>
              <w:t>zo</w:t>
            </w:r>
            <w:proofErr w:type="spellEnd"/>
          </w:p>
        </w:tc>
      </w:tr>
      <w:tr w:rsidR="00F44803" w:rsidRPr="00DD2F4C" w:rsidTr="00636F2E">
        <w:trPr>
          <w:trHeight w:val="950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Autocuidado y paciente activo</w:t>
            </w:r>
          </w:p>
        </w:tc>
        <w:tc>
          <w:tcPr>
            <w:tcW w:w="2061" w:type="dxa"/>
          </w:tcPr>
          <w:p w:rsidR="00F44803" w:rsidRPr="00DD2F4C" w:rsidRDefault="00F44803" w:rsidP="001D3D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Beatriz Alonso Cortés</w:t>
            </w:r>
          </w:p>
        </w:tc>
      </w:tr>
      <w:tr w:rsidR="00F44803" w:rsidRPr="00DD2F4C" w:rsidTr="00636F2E">
        <w:trPr>
          <w:trHeight w:val="1424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92345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551D">
              <w:rPr>
                <w:rFonts w:ascii="Arial" w:hAnsi="Arial" w:cs="Arial"/>
                <w:sz w:val="20"/>
                <w:szCs w:val="20"/>
              </w:rPr>
              <w:t>Valoración e Intervención en Fisioterapia (neurología, geriatría y pediatría).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Mª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Mercedes Reguera</w:t>
            </w:r>
          </w:p>
        </w:tc>
      </w:tr>
      <w:tr w:rsidR="00F44803" w:rsidRPr="00DD2F4C" w:rsidTr="00636F2E">
        <w:trPr>
          <w:trHeight w:val="98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Urbanismo y salud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Técnicas cuantitativas aplicadas al sistema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sanitario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Distribución espacial equipamientos y</w:t>
            </w:r>
          </w:p>
          <w:p w:rsidR="00F44803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recursos sanitarios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Alejandro López González</w:t>
            </w:r>
          </w:p>
        </w:tc>
      </w:tr>
      <w:tr w:rsidR="00F44803" w:rsidRPr="00DD2F4C" w:rsidTr="00636F2E">
        <w:trPr>
          <w:trHeight w:val="98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Población LGTBIQA+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Bermejo</w:t>
            </w:r>
          </w:p>
        </w:tc>
      </w:tr>
      <w:tr w:rsidR="00F44803" w:rsidRPr="00DD2F4C" w:rsidTr="00636F2E">
        <w:trPr>
          <w:trHeight w:val="98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Adicciones con y sin sustancia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Salud mental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Consumo en adolescentes</w:t>
            </w:r>
          </w:p>
          <w:p w:rsidR="00F44803" w:rsidRPr="007B1829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t>Análisis de redes sociales aplicado a la</w:t>
            </w:r>
          </w:p>
          <w:p w:rsidR="00F44803" w:rsidRPr="0036551D" w:rsidRDefault="00F44803" w:rsidP="007B18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829">
              <w:rPr>
                <w:rFonts w:ascii="Arial" w:hAnsi="Arial" w:cs="Arial"/>
                <w:sz w:val="20"/>
                <w:szCs w:val="20"/>
              </w:rPr>
              <w:lastRenderedPageBreak/>
              <w:t>salud</w:t>
            </w:r>
            <w:r w:rsidRPr="002109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María Cristina Martínez Fernández</w:t>
            </w:r>
          </w:p>
        </w:tc>
      </w:tr>
      <w:tr w:rsidR="00F44803" w:rsidRPr="00DD2F4C" w:rsidTr="00636F2E">
        <w:trPr>
          <w:trHeight w:val="98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Default="00F44803" w:rsidP="002C2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Variables psicológicas Medida y desarrollo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Olga Arias</w:t>
            </w:r>
          </w:p>
        </w:tc>
      </w:tr>
      <w:tr w:rsidR="00F44803" w:rsidRPr="00DD2F4C" w:rsidTr="00636F2E">
        <w:trPr>
          <w:trHeight w:val="98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211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Default="00F44803" w:rsidP="002109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Burnout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engagement</w:t>
            </w:r>
            <w:proofErr w:type="spellEnd"/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Olga Arias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44803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F4480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4F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Educación para la Salud</w:t>
            </w:r>
          </w:p>
        </w:tc>
        <w:tc>
          <w:tcPr>
            <w:tcW w:w="2061" w:type="dxa"/>
          </w:tcPr>
          <w:p w:rsidR="00F44803" w:rsidRDefault="00F44803" w:rsidP="00F4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Javier Pérez</w:t>
            </w:r>
          </w:p>
          <w:p w:rsidR="00F44803" w:rsidRPr="00DD2F4C" w:rsidRDefault="00F44803" w:rsidP="00F4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Olga Arias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Default="00F44803" w:rsidP="008E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Salud de la Mujer</w:t>
            </w:r>
          </w:p>
          <w:p w:rsidR="00F44803" w:rsidRDefault="00F44803" w:rsidP="004F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Salud Infantil</w:t>
            </w:r>
          </w:p>
        </w:tc>
        <w:tc>
          <w:tcPr>
            <w:tcW w:w="2061" w:type="dxa"/>
          </w:tcPr>
          <w:p w:rsidR="00F44803" w:rsidRPr="00A556BC" w:rsidRDefault="00F44803" w:rsidP="00A5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556BC">
              <w:rPr>
                <w:rFonts w:ascii="Arial" w:hAnsi="Arial" w:cs="Arial"/>
                <w:sz w:val="20"/>
                <w:szCs w:val="20"/>
              </w:rPr>
              <w:t>Javier Pérez</w:t>
            </w:r>
          </w:p>
          <w:p w:rsidR="00F44803" w:rsidRDefault="00F44803" w:rsidP="00F4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Cristina Liébana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8E22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Promoción de la Salud y Bienestar</w:t>
            </w:r>
          </w:p>
        </w:tc>
        <w:tc>
          <w:tcPr>
            <w:tcW w:w="2061" w:type="dxa"/>
          </w:tcPr>
          <w:p w:rsidR="00F44803" w:rsidRPr="00DD2F4C" w:rsidRDefault="00F44803" w:rsidP="00F443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2F4C">
              <w:rPr>
                <w:rFonts w:ascii="Arial" w:hAnsi="Arial" w:cs="Arial"/>
                <w:sz w:val="20"/>
                <w:szCs w:val="20"/>
              </w:rPr>
              <w:t>Cristina Liébana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96240A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53B2">
              <w:rPr>
                <w:rFonts w:ascii="Arial" w:hAnsi="Arial" w:cs="Arial"/>
                <w:sz w:val="20"/>
                <w:szCs w:val="20"/>
              </w:rPr>
              <w:t>Metodología de la investigación aplicada en Fisioterapia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Felicitas López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José Álvarez</w:t>
            </w:r>
          </w:p>
          <w:p w:rsidR="00F44803" w:rsidRPr="00DD2F4C" w:rsidRDefault="00F44803" w:rsidP="00A556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E09D9">
              <w:rPr>
                <w:rFonts w:ascii="Arial" w:hAnsi="Arial" w:cs="Arial"/>
                <w:sz w:val="20"/>
                <w:szCs w:val="20"/>
              </w:rPr>
              <w:t>Arrate Pinto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2E7E">
              <w:rPr>
                <w:rFonts w:ascii="Arial" w:hAnsi="Arial" w:cs="Arial"/>
                <w:sz w:val="20"/>
                <w:szCs w:val="20"/>
              </w:rPr>
              <w:t>Fisioterapia en Neonatología, Fisioterapia en Pediatría, Fisioterapia Respiratoria, Valoración e intervención fisioterapéutica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María José Álvarez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3F10CC" w:rsidRDefault="00F44803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0CC">
              <w:rPr>
                <w:rFonts w:ascii="Arial" w:hAnsi="Arial" w:cs="Arial"/>
                <w:sz w:val="20"/>
                <w:szCs w:val="20"/>
              </w:rPr>
              <w:t xml:space="preserve">Autocuidado y paciente experto. </w:t>
            </w:r>
          </w:p>
          <w:p w:rsidR="00F44803" w:rsidRPr="003F10CC" w:rsidRDefault="00F44803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0CC">
              <w:rPr>
                <w:rFonts w:ascii="Arial" w:hAnsi="Arial" w:cs="Arial"/>
                <w:sz w:val="20"/>
                <w:szCs w:val="20"/>
              </w:rPr>
              <w:t>Promoción de la salud en pacientes con enfermedades crónicas no transmisibles y sus cuidadores.</w:t>
            </w:r>
          </w:p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0CC">
              <w:rPr>
                <w:rFonts w:ascii="Arial" w:hAnsi="Arial" w:cs="Arial"/>
                <w:sz w:val="20"/>
                <w:szCs w:val="20"/>
              </w:rPr>
              <w:t>Intervenciones de rehabilitación en pacientes del ámbito de la traumatología y la ortopedia.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Beatriz Alonso Cortes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0F53B2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58D">
              <w:rPr>
                <w:rFonts w:ascii="Arial" w:hAnsi="Arial" w:cs="Arial"/>
                <w:sz w:val="20"/>
                <w:szCs w:val="20"/>
              </w:rPr>
              <w:t>Programas de prevención de la pérdida de memoria en personas mayores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 Requena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0F53B2" w:rsidRDefault="00F44803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58D">
              <w:rPr>
                <w:rFonts w:ascii="Arial" w:hAnsi="Arial" w:cs="Arial"/>
                <w:sz w:val="20"/>
                <w:szCs w:val="20"/>
              </w:rPr>
              <w:t>Redes sociales y funcionalidad en las personas mayores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 Requena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7458D">
              <w:rPr>
                <w:rFonts w:ascii="Arial" w:hAnsi="Arial" w:cs="Arial"/>
                <w:sz w:val="20"/>
                <w:szCs w:val="20"/>
              </w:rPr>
              <w:t>Correspondencia de la funcionalidad cognitiva y cerebral en el envejecimiento sano.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Carmen Requena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Rodríguez Esteban</w:t>
            </w:r>
          </w:p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rPr>
          <w:trHeight w:val="940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Salud laboral y nuevas tecnologías</w:t>
            </w:r>
          </w:p>
        </w:tc>
        <w:tc>
          <w:tcPr>
            <w:tcW w:w="2061" w:type="dxa"/>
            <w:vMerge w:val="restart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Rodríguez Esteban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Rodríguez Esteban</w:t>
            </w:r>
          </w:p>
          <w:p w:rsidR="00F44803" w:rsidRPr="00F737C6" w:rsidRDefault="00F44803" w:rsidP="002927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13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La atención a la </w:t>
            </w:r>
            <w:proofErr w:type="gramStart"/>
            <w:r w:rsidRPr="00B513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dependencia :cuidados</w:t>
            </w:r>
            <w:proofErr w:type="gramEnd"/>
            <w:r w:rsidRPr="00B51346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y recursos formales e informales</w:t>
            </w:r>
          </w:p>
        </w:tc>
        <w:tc>
          <w:tcPr>
            <w:tcW w:w="2061" w:type="dxa"/>
            <w:vMerge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rPr>
          <w:trHeight w:val="301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Animación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sociocomunitaria</w:t>
            </w:r>
            <w:proofErr w:type="spellEnd"/>
          </w:p>
        </w:tc>
        <w:tc>
          <w:tcPr>
            <w:tcW w:w="2061" w:type="dxa"/>
            <w:vMerge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rPr>
          <w:trHeight w:val="301"/>
        </w:trPr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77458D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0CC">
              <w:rPr>
                <w:rFonts w:ascii="Arial" w:hAnsi="Arial" w:cs="Arial"/>
                <w:sz w:val="20"/>
                <w:szCs w:val="20"/>
              </w:rPr>
              <w:t>Estrategias y modalidades de la atención domiciliaria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Rodríguez Esteban</w:t>
            </w:r>
          </w:p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Enedina Quiroga Sánchez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C130C8" w:rsidRDefault="00F44803" w:rsidP="004F65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3453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4F65AB">
              <w:rPr>
                <w:rStyle w:val="apple-converted-spac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Progreso y salud en profesionales sanitarios</w:t>
            </w:r>
          </w:p>
          <w:p w:rsidR="00F44803" w:rsidRPr="00B51346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Rodríguez Esteban</w:t>
            </w:r>
          </w:p>
          <w:p w:rsidR="00F44803" w:rsidRPr="00DD2F4C" w:rsidRDefault="00F44803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Enedina Quiroga Sánchez</w:t>
            </w:r>
          </w:p>
          <w:p w:rsidR="00F44803" w:rsidRPr="00DD2F4C" w:rsidRDefault="00F44803" w:rsidP="003F1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Ignacio Rodríguez Barbosa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Cuidados oncológicos</w:t>
            </w:r>
          </w:p>
        </w:tc>
        <w:tc>
          <w:tcPr>
            <w:tcW w:w="2061" w:type="dxa"/>
            <w:vMerge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C130C8" w:rsidRDefault="00F44803" w:rsidP="00930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T</w:t>
            </w:r>
            <w:r w:rsidRPr="00981C0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abaquismo en estudiantes de ciencias de la salud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Ignacio Rodríguez Barbosa</w:t>
            </w:r>
          </w:p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92345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65FB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Estudio socioeconómico de la relación coste/beneficio del trasplante renal y hepático en la Comunidad de Castilla y León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Jose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Ignacio Rodríguez Barbosa</w:t>
            </w:r>
          </w:p>
          <w:p w:rsidR="00F44803" w:rsidRPr="00DD2F4C" w:rsidRDefault="00F44803" w:rsidP="002C2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A1B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Promoción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y análisis </w:t>
            </w:r>
            <w:r w:rsidRPr="009A1B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del bienestar en la comunidad a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9A1B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través de la animación </w:t>
            </w:r>
            <w:proofErr w:type="spellStart"/>
            <w:r w:rsidRPr="009A1BDF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sociocomunitaria</w:t>
            </w:r>
            <w:proofErr w:type="spellEnd"/>
          </w:p>
        </w:tc>
        <w:tc>
          <w:tcPr>
            <w:tcW w:w="2061" w:type="dxa"/>
          </w:tcPr>
          <w:p w:rsidR="00F44803" w:rsidRPr="00DD2F4C" w:rsidRDefault="00F44803" w:rsidP="002C2D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Lourdes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Alvarez</w:t>
            </w:r>
            <w:proofErr w:type="spellEnd"/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37109B" w:rsidRDefault="00F44803" w:rsidP="0037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10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Salud podológica</w:t>
            </w:r>
          </w:p>
          <w:p w:rsidR="00F44803" w:rsidRPr="0037109B" w:rsidRDefault="00F44803" w:rsidP="003710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3710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r w:rsidRPr="003710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Reepitelización</w:t>
            </w:r>
            <w:proofErr w:type="spellEnd"/>
            <w:r w:rsidRPr="003710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tisular</w:t>
            </w:r>
          </w:p>
          <w:p w:rsidR="00F44803" w:rsidRPr="0092345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109B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 Mejora de la calidad de vida</w:t>
            </w:r>
          </w:p>
        </w:tc>
        <w:tc>
          <w:tcPr>
            <w:tcW w:w="2061" w:type="dxa"/>
          </w:tcPr>
          <w:p w:rsidR="00F44803" w:rsidRPr="00DD2F4C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Bibiana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Trevisson</w:t>
            </w:r>
            <w:proofErr w:type="spellEnd"/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965FBF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770629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Inteligencia Artificial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Alberto González García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965FBF" w:rsidRDefault="00F44803" w:rsidP="006B65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Intervenciones comunitarias</w:t>
            </w:r>
          </w:p>
        </w:tc>
        <w:tc>
          <w:tcPr>
            <w:tcW w:w="2061" w:type="dxa"/>
          </w:tcPr>
          <w:p w:rsidR="00F44803" w:rsidRDefault="00F44803" w:rsidP="003B47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Bermejo</w:t>
            </w:r>
          </w:p>
        </w:tc>
      </w:tr>
      <w:tr w:rsidR="00F44803" w:rsidRPr="00DD2F4C" w:rsidTr="00636F2E"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Pr="00DD2F4C" w:rsidRDefault="00F44803" w:rsidP="0032502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F44803" w:rsidRDefault="00F44803" w:rsidP="00A178B9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3" w:type="dxa"/>
          </w:tcPr>
          <w:p w:rsidR="00F44803" w:rsidRPr="006B654F" w:rsidRDefault="00F44803" w:rsidP="00985E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</w:tcPr>
          <w:p w:rsidR="00F44803" w:rsidRDefault="00F44803" w:rsidP="00357A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José</w:t>
            </w:r>
          </w:p>
        </w:tc>
      </w:tr>
    </w:tbl>
    <w:p w:rsidR="00394249" w:rsidRPr="001C3444" w:rsidRDefault="00394249" w:rsidP="009D21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394249" w:rsidRPr="001C3444" w:rsidSect="001C3444">
      <w:headerReference w:type="default" r:id="rId8"/>
      <w:footerReference w:type="even" r:id="rId9"/>
      <w:footerReference w:type="default" r:id="rId10"/>
      <w:pgSz w:w="16838" w:h="11906" w:orient="landscape" w:code="9"/>
      <w:pgMar w:top="1701" w:right="1560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12C" w:rsidRDefault="0065212C" w:rsidP="00D7096D">
      <w:pPr>
        <w:spacing w:after="0" w:line="240" w:lineRule="auto"/>
      </w:pPr>
      <w:r>
        <w:separator/>
      </w:r>
    </w:p>
  </w:endnote>
  <w:endnote w:type="continuationSeparator" w:id="0">
    <w:p w:rsidR="0065212C" w:rsidRDefault="0065212C" w:rsidP="00D7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E13" w:rsidRDefault="00826D17" w:rsidP="009774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2E1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2E13" w:rsidRDefault="00CA2E13" w:rsidP="00DE546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E13" w:rsidRDefault="00826D17" w:rsidP="009774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A2E1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5AB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A2E13" w:rsidRDefault="00CA2E13" w:rsidP="009D219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12C" w:rsidRDefault="0065212C" w:rsidP="00D7096D">
      <w:pPr>
        <w:spacing w:after="0" w:line="240" w:lineRule="auto"/>
      </w:pPr>
      <w:r>
        <w:separator/>
      </w:r>
    </w:p>
  </w:footnote>
  <w:footnote w:type="continuationSeparator" w:id="0">
    <w:p w:rsidR="0065212C" w:rsidRDefault="0065212C" w:rsidP="00D7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E13" w:rsidRDefault="004E164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-284480</wp:posOffset>
              </wp:positionV>
              <wp:extent cx="5943600" cy="10287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A2E13" w:rsidRDefault="00CA2E13" w:rsidP="001C3444">
                          <w:pPr>
                            <w:spacing w:after="0" w:line="312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3444">
                            <w:rPr>
                              <w:b/>
                              <w:sz w:val="28"/>
                              <w:szCs w:val="28"/>
                            </w:rPr>
                            <w:t>Oferta de Temas y Tutores</w:t>
                          </w:r>
                          <w:r w:rsidRPr="001C3444">
                            <w:rPr>
                              <w:sz w:val="28"/>
                              <w:szCs w:val="28"/>
                            </w:rPr>
                            <w:t xml:space="preserve"> para la realización de los </w:t>
                          </w:r>
                          <w:r w:rsidRPr="001C3444">
                            <w:rPr>
                              <w:i/>
                              <w:sz w:val="28"/>
                              <w:szCs w:val="28"/>
                            </w:rPr>
                            <w:t>Trabajos Fin de Máster</w:t>
                          </w:r>
                          <w:r w:rsidRPr="001C3444">
                            <w:rPr>
                              <w:sz w:val="28"/>
                              <w:szCs w:val="28"/>
                            </w:rPr>
                            <w:t xml:space="preserve"> para el </w:t>
                          </w:r>
                          <w:r w:rsidR="00F149C2">
                            <w:rPr>
                              <w:b/>
                              <w:sz w:val="28"/>
                              <w:szCs w:val="28"/>
                            </w:rPr>
                            <w:t>curso 202</w:t>
                          </w:r>
                          <w:r w:rsidR="007A7313">
                            <w:rPr>
                              <w:b/>
                              <w:sz w:val="28"/>
                              <w:szCs w:val="28"/>
                            </w:rPr>
                            <w:t>5</w:t>
                          </w:r>
                          <w:r w:rsidR="00F149C2">
                            <w:rPr>
                              <w:b/>
                              <w:sz w:val="28"/>
                              <w:szCs w:val="28"/>
                            </w:rPr>
                            <w:t>-202</w:t>
                          </w:r>
                          <w:r w:rsidR="007A7313">
                            <w:rPr>
                              <w:b/>
                              <w:sz w:val="28"/>
                              <w:szCs w:val="28"/>
                            </w:rPr>
                            <w:t>6</w:t>
                          </w:r>
                          <w:r w:rsidRPr="001C3444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CA2E13" w:rsidRPr="001C3444" w:rsidRDefault="00CA2E13" w:rsidP="001C3444">
                          <w:pPr>
                            <w:spacing w:after="0" w:line="312" w:lineRule="auto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1C3444">
                            <w:rPr>
                              <w:sz w:val="28"/>
                              <w:szCs w:val="28"/>
                            </w:rPr>
                            <w:t xml:space="preserve">en el </w:t>
                          </w:r>
                          <w:r w:rsidRPr="001C3444">
                            <w:rPr>
                              <w:i/>
                              <w:sz w:val="28"/>
                              <w:szCs w:val="28"/>
                            </w:rPr>
                            <w:t xml:space="preserve">Máster Universitario de Investigación en Ciencias </w:t>
                          </w:r>
                          <w:proofErr w:type="spellStart"/>
                          <w:r w:rsidRPr="001C3444">
                            <w:rPr>
                              <w:i/>
                              <w:sz w:val="28"/>
                              <w:szCs w:val="28"/>
                            </w:rPr>
                            <w:t>SocioSanitarias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in;margin-top:-22.4pt;width:46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aKuQIAAMQFAAAOAAAAZHJzL2Uyb0RvYy54bWysVFtv0zAUfkfiP1h+73Kh3dZo6ZR1KkKq&#10;2MSG9uw69hot8TG226Yg/jvHTtKWwcsQL8nxOd+5X66u26YmW2FsBSqnyVlMiVAcyko95/Tr42J0&#10;SYl1TJWsBiVyuheWXs/ev7va6UyksIa6FIagEWWznc7p2jmdRZHla9EwewZaKBRKMA1z+DTPUWnY&#10;Dq03dZTG8Xm0A1NqA1xYi9zbTkhnwb6Ugrs7Ka1wpM4pxubC14Tvyn+j2RXLng3T64r3YbB/iKJh&#10;lUKnB1O3zDGyMdUfppqKG7Ag3RmHJgIpKy5CDphNEr/K5mHNtAi5YHGsPpTJ/j+z/PP23pCqzGlK&#10;iWINtmi+YaUBUgriROuApL5IO20zxD5oRLv2BlpsdkjY6iXwF4uQ6ATTKVhE+6K00jT+j+kSVMQ+&#10;7A+1RxeEI3MyHX84j1HEUZbE6eUFPrzVo7o21n0U0BBP5NRgc0MIbLu0roMOEO9NwaKqa+SzrFa/&#10;MdBmxxFhQjptlmEoSHqkDyp078d8cpEWF5Pp6LyYJKNxEl+OiiJOR7eLIi7i8WI+Hd/87OMc9EMh&#10;utx9Sazb16KL4ouQWOtQAs8IUy7mtSFbhvPJOBfKJb21WiHaoyRm8RbFHh/yCPm9RbmryOAZlDso&#10;N5UC07XcL+cx7PJlCFl2+H4U+rx9CVy7arERnlxBuccZMtCtotV8UWE7l8y6e2Zw93AE8J64O/zI&#10;GnY5hZ6iZA3m+9/4Ho8rgVJKdrjLObXfNswISupPCpdlmozHfvnDY4wdxYc5laxOJWrTzAHbkeDl&#10;0jyQHu/qgZQGmic8O4X3iiKmOPrOqRvIuesuDJ4tLooigHDdNXNL9aD5sDp+WB/bJ2Z0P9F+3z7D&#10;sPUsezXYHdb3VUGxcSCrMPXHqvaFx1MR9qY/a/4Wnb4D6nh8Z78AAAD//wMAUEsDBBQABgAIAAAA&#10;IQB/nGN+4AAAAAwBAAAPAAAAZHJzL2Rvd25yZXYueG1sTI9BT8MwDIXvSPsPkZG4bcm6MkZpOiEQ&#10;V9A2QOKWNV5brXGqJlvLv8c7sZvt9/T8vXw9ulacsQ+NJw3zmQKBVHrbUKXhc/c2XYEI0ZA1rSfU&#10;8IsB1sXkJjeZ9QNt8LyNleAQCpnRUMfYZVKGskZnwsx3SKwdfO9M5LWvpO3NwOGulYlSS+lMQ/yh&#10;Nh2+1Fgetyen4ev98POdqo/q1d13gx+VJPcotb67HZ+fQEQc478ZLviMDgUz7f2JbBCthnSRcJeo&#10;YZqm3OHiWCxXfNrzNH9IQBa5vC5R/AEAAP//AwBQSwECLQAUAAYACAAAACEAtoM4kv4AAADhAQAA&#10;EwAAAAAAAAAAAAAAAAAAAAAAW0NvbnRlbnRfVHlwZXNdLnhtbFBLAQItABQABgAIAAAAIQA4/SH/&#10;1gAAAJQBAAALAAAAAAAAAAAAAAAAAC8BAABfcmVscy8ucmVsc1BLAQItABQABgAIAAAAIQDg88aK&#10;uQIAAMQFAAAOAAAAAAAAAAAAAAAAAC4CAABkcnMvZTJvRG9jLnhtbFBLAQItABQABgAIAAAAIQB/&#10;nGN+4AAAAAwBAAAPAAAAAAAAAAAAAAAAABMFAABkcnMvZG93bnJldi54bWxQSwUGAAAAAAQABADz&#10;AAAAIAYAAAAA&#10;" filled="f" stroked="f">
              <v:textbox>
                <w:txbxContent>
                  <w:p w:rsidR="00CA2E13" w:rsidRDefault="00CA2E13" w:rsidP="001C3444">
                    <w:pPr>
                      <w:spacing w:after="0" w:line="312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1C3444">
                      <w:rPr>
                        <w:b/>
                        <w:sz w:val="28"/>
                        <w:szCs w:val="28"/>
                      </w:rPr>
                      <w:t>Oferta de Temas y Tutores</w:t>
                    </w:r>
                    <w:r w:rsidRPr="001C3444">
                      <w:rPr>
                        <w:sz w:val="28"/>
                        <w:szCs w:val="28"/>
                      </w:rPr>
                      <w:t xml:space="preserve"> para la realización de los </w:t>
                    </w:r>
                    <w:r w:rsidRPr="001C3444">
                      <w:rPr>
                        <w:i/>
                        <w:sz w:val="28"/>
                        <w:szCs w:val="28"/>
                      </w:rPr>
                      <w:t>Trabajos Fin de Máster</w:t>
                    </w:r>
                    <w:r w:rsidRPr="001C3444">
                      <w:rPr>
                        <w:sz w:val="28"/>
                        <w:szCs w:val="28"/>
                      </w:rPr>
                      <w:t xml:space="preserve"> para el </w:t>
                    </w:r>
                    <w:r w:rsidR="00F149C2">
                      <w:rPr>
                        <w:b/>
                        <w:sz w:val="28"/>
                        <w:szCs w:val="28"/>
                      </w:rPr>
                      <w:t>curso 202</w:t>
                    </w:r>
                    <w:r w:rsidR="007A7313">
                      <w:rPr>
                        <w:b/>
                        <w:sz w:val="28"/>
                        <w:szCs w:val="28"/>
                      </w:rPr>
                      <w:t>5</w:t>
                    </w:r>
                    <w:r w:rsidR="00F149C2">
                      <w:rPr>
                        <w:b/>
                        <w:sz w:val="28"/>
                        <w:szCs w:val="28"/>
                      </w:rPr>
                      <w:t>-202</w:t>
                    </w:r>
                    <w:r w:rsidR="007A7313">
                      <w:rPr>
                        <w:b/>
                        <w:sz w:val="28"/>
                        <w:szCs w:val="28"/>
                      </w:rPr>
                      <w:t>6</w:t>
                    </w:r>
                    <w:r w:rsidRPr="001C3444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:rsidR="00CA2E13" w:rsidRPr="001C3444" w:rsidRDefault="00CA2E13" w:rsidP="001C3444">
                    <w:pPr>
                      <w:spacing w:after="0" w:line="312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1C3444">
                      <w:rPr>
                        <w:sz w:val="28"/>
                        <w:szCs w:val="28"/>
                      </w:rPr>
                      <w:t xml:space="preserve">en el </w:t>
                    </w:r>
                    <w:r w:rsidRPr="001C3444">
                      <w:rPr>
                        <w:i/>
                        <w:sz w:val="28"/>
                        <w:szCs w:val="28"/>
                      </w:rPr>
                      <w:t xml:space="preserve">Máster Universitario de Investigación en Ciencias </w:t>
                    </w:r>
                    <w:proofErr w:type="spellStart"/>
                    <w:r w:rsidRPr="001C3444">
                      <w:rPr>
                        <w:i/>
                        <w:sz w:val="28"/>
                        <w:szCs w:val="28"/>
                      </w:rPr>
                      <w:t>SocioSanitarias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CA2E13">
      <w:rPr>
        <w:noProof/>
        <w:lang w:eastAsia="es-ES"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457200</wp:posOffset>
          </wp:positionH>
          <wp:positionV relativeFrom="paragraph">
            <wp:posOffset>-170180</wp:posOffset>
          </wp:positionV>
          <wp:extent cx="1485900" cy="742950"/>
          <wp:effectExtent l="0" t="0" r="1270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61064"/>
    <w:multiLevelType w:val="hybridMultilevel"/>
    <w:tmpl w:val="46A0EA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6C39"/>
    <w:multiLevelType w:val="hybridMultilevel"/>
    <w:tmpl w:val="07DE537E"/>
    <w:lvl w:ilvl="0" w:tplc="0672A4D6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3B79"/>
    <w:multiLevelType w:val="hybridMultilevel"/>
    <w:tmpl w:val="AB2E9C4C"/>
    <w:lvl w:ilvl="0" w:tplc="6CEC18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A1D8D"/>
    <w:multiLevelType w:val="hybridMultilevel"/>
    <w:tmpl w:val="AB068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E44D4"/>
    <w:multiLevelType w:val="hybridMultilevel"/>
    <w:tmpl w:val="5464E6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57468"/>
    <w:multiLevelType w:val="hybridMultilevel"/>
    <w:tmpl w:val="119014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E14"/>
    <w:multiLevelType w:val="hybridMultilevel"/>
    <w:tmpl w:val="4F84D1EA"/>
    <w:lvl w:ilvl="0" w:tplc="21FAEA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4295F"/>
    <w:multiLevelType w:val="hybridMultilevel"/>
    <w:tmpl w:val="922E7A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433011"/>
    <w:multiLevelType w:val="hybridMultilevel"/>
    <w:tmpl w:val="6AE2FEB0"/>
    <w:lvl w:ilvl="0" w:tplc="6CEC18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C7E0A"/>
    <w:multiLevelType w:val="hybridMultilevel"/>
    <w:tmpl w:val="527836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896EE4"/>
    <w:multiLevelType w:val="hybridMultilevel"/>
    <w:tmpl w:val="C74A1D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0364F"/>
    <w:multiLevelType w:val="multilevel"/>
    <w:tmpl w:val="0464CA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EE76B1"/>
    <w:multiLevelType w:val="hybridMultilevel"/>
    <w:tmpl w:val="5E402E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96A43"/>
    <w:multiLevelType w:val="hybridMultilevel"/>
    <w:tmpl w:val="A0D2396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513D23"/>
    <w:multiLevelType w:val="hybridMultilevel"/>
    <w:tmpl w:val="352AF8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617A00"/>
    <w:multiLevelType w:val="hybridMultilevel"/>
    <w:tmpl w:val="41A857B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E363B1"/>
    <w:multiLevelType w:val="hybridMultilevel"/>
    <w:tmpl w:val="7C24E8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A64085"/>
    <w:multiLevelType w:val="hybridMultilevel"/>
    <w:tmpl w:val="B228594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6"/>
  </w:num>
  <w:num w:numId="5">
    <w:abstractNumId w:val="4"/>
  </w:num>
  <w:num w:numId="6">
    <w:abstractNumId w:val="1"/>
  </w:num>
  <w:num w:numId="7">
    <w:abstractNumId w:val="15"/>
  </w:num>
  <w:num w:numId="8">
    <w:abstractNumId w:val="8"/>
  </w:num>
  <w:num w:numId="9">
    <w:abstractNumId w:val="16"/>
  </w:num>
  <w:num w:numId="10">
    <w:abstractNumId w:val="9"/>
  </w:num>
  <w:num w:numId="11">
    <w:abstractNumId w:val="2"/>
  </w:num>
  <w:num w:numId="12">
    <w:abstractNumId w:val="0"/>
  </w:num>
  <w:num w:numId="13">
    <w:abstractNumId w:val="3"/>
  </w:num>
  <w:num w:numId="14">
    <w:abstractNumId w:val="13"/>
  </w:num>
  <w:num w:numId="15">
    <w:abstractNumId w:val="5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66"/>
    <w:rsid w:val="000024A5"/>
    <w:rsid w:val="00017DFB"/>
    <w:rsid w:val="00022735"/>
    <w:rsid w:val="0002782F"/>
    <w:rsid w:val="00031383"/>
    <w:rsid w:val="00037842"/>
    <w:rsid w:val="000706F7"/>
    <w:rsid w:val="000939FF"/>
    <w:rsid w:val="000A7277"/>
    <w:rsid w:val="000D07C1"/>
    <w:rsid w:val="000E342C"/>
    <w:rsid w:val="000F2EFE"/>
    <w:rsid w:val="000F53B2"/>
    <w:rsid w:val="000F66F3"/>
    <w:rsid w:val="00111668"/>
    <w:rsid w:val="00130289"/>
    <w:rsid w:val="00150A02"/>
    <w:rsid w:val="00151848"/>
    <w:rsid w:val="001645A0"/>
    <w:rsid w:val="0016707D"/>
    <w:rsid w:val="00192CF0"/>
    <w:rsid w:val="001C3444"/>
    <w:rsid w:val="001D0768"/>
    <w:rsid w:val="001D3D96"/>
    <w:rsid w:val="001E49C1"/>
    <w:rsid w:val="002109E9"/>
    <w:rsid w:val="002927B8"/>
    <w:rsid w:val="002A0941"/>
    <w:rsid w:val="002B6416"/>
    <w:rsid w:val="002C2D1E"/>
    <w:rsid w:val="002C5D89"/>
    <w:rsid w:val="002E0681"/>
    <w:rsid w:val="002E18E6"/>
    <w:rsid w:val="002F6C8B"/>
    <w:rsid w:val="00300608"/>
    <w:rsid w:val="00307E94"/>
    <w:rsid w:val="003200B2"/>
    <w:rsid w:val="00325023"/>
    <w:rsid w:val="00354E85"/>
    <w:rsid w:val="00357AD3"/>
    <w:rsid w:val="003622C4"/>
    <w:rsid w:val="0036551D"/>
    <w:rsid w:val="0037109B"/>
    <w:rsid w:val="00371380"/>
    <w:rsid w:val="00372305"/>
    <w:rsid w:val="00394249"/>
    <w:rsid w:val="00394A74"/>
    <w:rsid w:val="003B472D"/>
    <w:rsid w:val="003C59CE"/>
    <w:rsid w:val="003F10CC"/>
    <w:rsid w:val="0040585D"/>
    <w:rsid w:val="00434ACB"/>
    <w:rsid w:val="004515A9"/>
    <w:rsid w:val="004749EB"/>
    <w:rsid w:val="004872E0"/>
    <w:rsid w:val="004921F0"/>
    <w:rsid w:val="004A52F3"/>
    <w:rsid w:val="004C327E"/>
    <w:rsid w:val="004C3B5B"/>
    <w:rsid w:val="004C452E"/>
    <w:rsid w:val="004D49DB"/>
    <w:rsid w:val="004E1642"/>
    <w:rsid w:val="004F59FE"/>
    <w:rsid w:val="004F65AB"/>
    <w:rsid w:val="00501675"/>
    <w:rsid w:val="00522330"/>
    <w:rsid w:val="00545982"/>
    <w:rsid w:val="005A1EF8"/>
    <w:rsid w:val="0060269D"/>
    <w:rsid w:val="00636F2E"/>
    <w:rsid w:val="0065212C"/>
    <w:rsid w:val="00655740"/>
    <w:rsid w:val="00691004"/>
    <w:rsid w:val="00696628"/>
    <w:rsid w:val="00697B91"/>
    <w:rsid w:val="006B654F"/>
    <w:rsid w:val="006E09D9"/>
    <w:rsid w:val="006E461F"/>
    <w:rsid w:val="006E6DDC"/>
    <w:rsid w:val="0070006F"/>
    <w:rsid w:val="00704259"/>
    <w:rsid w:val="0071408E"/>
    <w:rsid w:val="00720D41"/>
    <w:rsid w:val="007463C0"/>
    <w:rsid w:val="00750486"/>
    <w:rsid w:val="00752AE1"/>
    <w:rsid w:val="00763736"/>
    <w:rsid w:val="00770629"/>
    <w:rsid w:val="0077458D"/>
    <w:rsid w:val="007A7313"/>
    <w:rsid w:val="007B1829"/>
    <w:rsid w:val="007C2326"/>
    <w:rsid w:val="007E2DB4"/>
    <w:rsid w:val="007F55FB"/>
    <w:rsid w:val="00806B78"/>
    <w:rsid w:val="008239ED"/>
    <w:rsid w:val="00826D17"/>
    <w:rsid w:val="0085402B"/>
    <w:rsid w:val="008642E1"/>
    <w:rsid w:val="008A1FD0"/>
    <w:rsid w:val="008A7AFB"/>
    <w:rsid w:val="008B5921"/>
    <w:rsid w:val="008C4B42"/>
    <w:rsid w:val="008C63F0"/>
    <w:rsid w:val="008D4D1C"/>
    <w:rsid w:val="008E2265"/>
    <w:rsid w:val="0091024F"/>
    <w:rsid w:val="00923453"/>
    <w:rsid w:val="009305A5"/>
    <w:rsid w:val="00934588"/>
    <w:rsid w:val="0096240A"/>
    <w:rsid w:val="00965FBF"/>
    <w:rsid w:val="00977407"/>
    <w:rsid w:val="00981C09"/>
    <w:rsid w:val="00985EA3"/>
    <w:rsid w:val="00996C1A"/>
    <w:rsid w:val="009A1BDF"/>
    <w:rsid w:val="009D219F"/>
    <w:rsid w:val="009F344D"/>
    <w:rsid w:val="00A178B9"/>
    <w:rsid w:val="00A556BC"/>
    <w:rsid w:val="00AB3985"/>
    <w:rsid w:val="00AB6BBF"/>
    <w:rsid w:val="00AD39A2"/>
    <w:rsid w:val="00B34AAC"/>
    <w:rsid w:val="00B50F9C"/>
    <w:rsid w:val="00B51346"/>
    <w:rsid w:val="00B7306C"/>
    <w:rsid w:val="00B837A5"/>
    <w:rsid w:val="00B85A32"/>
    <w:rsid w:val="00B9653C"/>
    <w:rsid w:val="00BA0BE5"/>
    <w:rsid w:val="00BB548E"/>
    <w:rsid w:val="00C130C8"/>
    <w:rsid w:val="00C77693"/>
    <w:rsid w:val="00C83422"/>
    <w:rsid w:val="00C97068"/>
    <w:rsid w:val="00CA2E13"/>
    <w:rsid w:val="00CB2E7E"/>
    <w:rsid w:val="00CB4210"/>
    <w:rsid w:val="00CB7190"/>
    <w:rsid w:val="00CC0C2E"/>
    <w:rsid w:val="00CE483F"/>
    <w:rsid w:val="00CE60BC"/>
    <w:rsid w:val="00D04489"/>
    <w:rsid w:val="00D06D2C"/>
    <w:rsid w:val="00D16F50"/>
    <w:rsid w:val="00D3061F"/>
    <w:rsid w:val="00D634CB"/>
    <w:rsid w:val="00D7096D"/>
    <w:rsid w:val="00D7171B"/>
    <w:rsid w:val="00DA5231"/>
    <w:rsid w:val="00DA72EB"/>
    <w:rsid w:val="00DD2F4C"/>
    <w:rsid w:val="00DE5466"/>
    <w:rsid w:val="00DF25EC"/>
    <w:rsid w:val="00DF387B"/>
    <w:rsid w:val="00E006FD"/>
    <w:rsid w:val="00E21192"/>
    <w:rsid w:val="00E30A70"/>
    <w:rsid w:val="00E96488"/>
    <w:rsid w:val="00EA2BD6"/>
    <w:rsid w:val="00EC0EA7"/>
    <w:rsid w:val="00ED0CD4"/>
    <w:rsid w:val="00ED57F5"/>
    <w:rsid w:val="00EE63AD"/>
    <w:rsid w:val="00F11D1F"/>
    <w:rsid w:val="00F149C2"/>
    <w:rsid w:val="00F211CB"/>
    <w:rsid w:val="00F32048"/>
    <w:rsid w:val="00F44349"/>
    <w:rsid w:val="00F44803"/>
    <w:rsid w:val="00F6228D"/>
    <w:rsid w:val="00F737C6"/>
    <w:rsid w:val="00F7647B"/>
    <w:rsid w:val="00F87832"/>
    <w:rsid w:val="00FE00D9"/>
    <w:rsid w:val="00FE1D8F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8EC77F"/>
  <w15:docId w15:val="{EE00EAE8-DEE2-4E8B-A8F2-D776A0A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608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325023"/>
    <w:pPr>
      <w:keepNext/>
      <w:autoSpaceDE w:val="0"/>
      <w:autoSpaceDN w:val="0"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691004"/>
  </w:style>
  <w:style w:type="character" w:customStyle="1" w:styleId="gt-icon-text1">
    <w:name w:val="gt-icon-text1"/>
    <w:basedOn w:val="Fuentedeprrafopredeter"/>
    <w:rsid w:val="007F55FB"/>
  </w:style>
  <w:style w:type="table" w:styleId="Tablaconcuadrcula">
    <w:name w:val="Table Grid"/>
    <w:basedOn w:val="Tablanormal"/>
    <w:uiPriority w:val="59"/>
    <w:rsid w:val="004D4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09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096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709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96D"/>
    <w:rPr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DE5466"/>
  </w:style>
  <w:style w:type="paragraph" w:styleId="Prrafodelista">
    <w:name w:val="List Paragraph"/>
    <w:basedOn w:val="Normal"/>
    <w:uiPriority w:val="34"/>
    <w:qFormat/>
    <w:rsid w:val="00DE546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325023"/>
    <w:rPr>
      <w:rFonts w:ascii="Arial" w:eastAsia="Times New Roman" w:hAnsi="Arial" w:cs="Arial"/>
      <w:b/>
      <w:bCs/>
    </w:rPr>
  </w:style>
  <w:style w:type="paragraph" w:styleId="Textoindependiente">
    <w:name w:val="Body Text"/>
    <w:basedOn w:val="Normal"/>
    <w:link w:val="TextoindependienteCar"/>
    <w:rsid w:val="00325023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25023"/>
    <w:rPr>
      <w:rFonts w:ascii="Arial" w:eastAsia="Times New Roman" w:hAnsi="Arial" w:cs="Arial"/>
      <w:b/>
      <w:bCs/>
    </w:rPr>
  </w:style>
  <w:style w:type="paragraph" w:styleId="Ttulo">
    <w:name w:val="Title"/>
    <w:basedOn w:val="Normal"/>
    <w:link w:val="TtuloCar"/>
    <w:qFormat/>
    <w:rsid w:val="00325023"/>
    <w:pPr>
      <w:autoSpaceDE w:val="0"/>
      <w:autoSpaceDN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325023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BA0BE5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923453"/>
  </w:style>
  <w:style w:type="table" w:styleId="Tablaconcuadrcula5oscura-nfasis1">
    <w:name w:val="Grid Table 5 Dark Accent 1"/>
    <w:basedOn w:val="Tablanormal"/>
    <w:uiPriority w:val="50"/>
    <w:rsid w:val="007B1829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8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9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902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9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2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8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8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4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82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1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6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63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2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0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71936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104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74305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2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4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6FCEA6-F72D-45CA-A58E-ECE005C5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</dc:creator>
  <cp:lastModifiedBy>Usuario</cp:lastModifiedBy>
  <cp:revision>4</cp:revision>
  <cp:lastPrinted>2015-11-09T19:09:00Z</cp:lastPrinted>
  <dcterms:created xsi:type="dcterms:W3CDTF">2025-06-27T08:28:00Z</dcterms:created>
  <dcterms:modified xsi:type="dcterms:W3CDTF">2025-06-27T08:55:00Z</dcterms:modified>
</cp:coreProperties>
</file>