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C0A0" w14:textId="77777777" w:rsidR="00BB0456" w:rsidRPr="00BB0456" w:rsidRDefault="00BB0456" w:rsidP="00BB0456">
      <w:pPr>
        <w:spacing w:after="120"/>
        <w:jc w:val="center"/>
        <w:rPr>
          <w:rFonts w:ascii="Trebuchet MS" w:eastAsia="Times" w:hAnsi="Trebuchet MS" w:cs="Tahoma"/>
          <w:b/>
          <w:sz w:val="22"/>
          <w:szCs w:val="22"/>
          <w:u w:val="single"/>
        </w:rPr>
      </w:pPr>
      <w:r w:rsidRPr="00BB0456">
        <w:rPr>
          <w:rFonts w:ascii="Trebuchet MS" w:eastAsia="Times" w:hAnsi="Trebuchet MS" w:cs="Tahoma"/>
          <w:b/>
          <w:sz w:val="22"/>
          <w:szCs w:val="22"/>
          <w:u w:val="single"/>
        </w:rPr>
        <w:t>ANEXO I</w:t>
      </w:r>
      <w:r>
        <w:rPr>
          <w:rFonts w:ascii="Trebuchet MS" w:eastAsia="Times" w:hAnsi="Trebuchet MS" w:cs="Tahoma"/>
          <w:b/>
          <w:sz w:val="22"/>
          <w:szCs w:val="22"/>
          <w:u w:val="single"/>
        </w:rPr>
        <w:t>I</w:t>
      </w:r>
    </w:p>
    <w:p w14:paraId="60CC7C23" w14:textId="77777777" w:rsidR="00BB0456" w:rsidRDefault="00BB0456" w:rsidP="00BB0456">
      <w:pPr>
        <w:spacing w:after="120"/>
        <w:jc w:val="center"/>
        <w:rPr>
          <w:rFonts w:ascii="Trebuchet MS" w:eastAsia="Times" w:hAnsi="Trebuchet MS" w:cs="Tahoma"/>
          <w:b/>
          <w:sz w:val="22"/>
          <w:szCs w:val="22"/>
          <w:u w:val="single"/>
        </w:rPr>
      </w:pPr>
      <w:r w:rsidRPr="00BB0456">
        <w:rPr>
          <w:rFonts w:ascii="Trebuchet MS" w:eastAsia="Times" w:hAnsi="Trebuchet MS" w:cs="Tahoma"/>
          <w:b/>
          <w:sz w:val="22"/>
          <w:szCs w:val="22"/>
          <w:u w:val="single"/>
        </w:rPr>
        <w:t xml:space="preserve">PROPUESTA </w:t>
      </w:r>
      <w:r>
        <w:rPr>
          <w:rFonts w:ascii="Trebuchet MS" w:eastAsia="Times" w:hAnsi="Trebuchet MS" w:cs="Tahoma"/>
          <w:b/>
          <w:sz w:val="22"/>
          <w:szCs w:val="22"/>
          <w:u w:val="single"/>
        </w:rPr>
        <w:t>NOMBRAMIENTO DE COLABORADOR HONORÍFICO</w:t>
      </w:r>
      <w:r>
        <w:rPr>
          <w:rStyle w:val="Refdenotaalfinal"/>
          <w:rFonts w:ascii="Trebuchet MS" w:eastAsia="Times" w:hAnsi="Trebuchet MS" w:cs="Tahoma"/>
          <w:b/>
          <w:sz w:val="22"/>
          <w:szCs w:val="22"/>
          <w:u w:val="single"/>
        </w:rPr>
        <w:endnoteReference w:id="1"/>
      </w:r>
    </w:p>
    <w:p w14:paraId="1FC32588" w14:textId="77777777" w:rsidR="00BB0456" w:rsidRDefault="00BB0456" w:rsidP="00BB0456">
      <w:pPr>
        <w:tabs>
          <w:tab w:val="left" w:pos="4962"/>
        </w:tabs>
        <w:spacing w:before="240" w:after="120"/>
        <w:jc w:val="both"/>
        <w:rPr>
          <w:rFonts w:ascii="Trebuchet MS" w:eastAsia="Times" w:hAnsi="Trebuchet MS" w:cs="Tahoma"/>
          <w:sz w:val="22"/>
          <w:szCs w:val="22"/>
        </w:rPr>
      </w:pPr>
      <w:r>
        <w:rPr>
          <w:rFonts w:ascii="Trebuchet MS" w:eastAsia="Times" w:hAnsi="Trebuchet MS" w:cs="Tahoma"/>
          <w:sz w:val="22"/>
          <w:szCs w:val="22"/>
        </w:rPr>
        <w:t>Apellidos:</w:t>
      </w:r>
      <w:r>
        <w:rPr>
          <w:rFonts w:ascii="Trebuchet MS" w:eastAsia="Times" w:hAnsi="Trebuchet MS" w:cs="Tahoma"/>
          <w:sz w:val="22"/>
          <w:szCs w:val="22"/>
        </w:rPr>
        <w:tab/>
        <w:t>Nombre:</w:t>
      </w:r>
    </w:p>
    <w:p w14:paraId="1C838B94" w14:textId="77777777" w:rsidR="00BB0456" w:rsidRDefault="00BB0456" w:rsidP="00BB0456">
      <w:pPr>
        <w:tabs>
          <w:tab w:val="left" w:pos="2694"/>
          <w:tab w:val="left" w:pos="5670"/>
        </w:tabs>
        <w:spacing w:before="240" w:after="120"/>
        <w:jc w:val="both"/>
        <w:rPr>
          <w:rFonts w:ascii="Trebuchet MS" w:eastAsia="Times" w:hAnsi="Trebuchet MS" w:cs="Tahoma"/>
          <w:sz w:val="22"/>
          <w:szCs w:val="22"/>
        </w:rPr>
      </w:pPr>
      <w:r>
        <w:rPr>
          <w:rFonts w:ascii="Trebuchet MS" w:eastAsia="Times" w:hAnsi="Trebuchet MS" w:cs="Tahoma"/>
          <w:sz w:val="22"/>
          <w:szCs w:val="22"/>
        </w:rPr>
        <w:t>NIF/NIE:</w:t>
      </w:r>
      <w:r>
        <w:rPr>
          <w:rFonts w:ascii="Trebuchet MS" w:eastAsia="Times" w:hAnsi="Trebuchet MS" w:cs="Tahoma"/>
          <w:sz w:val="22"/>
          <w:szCs w:val="22"/>
        </w:rPr>
        <w:tab/>
        <w:t>Nacionalidad:</w:t>
      </w:r>
      <w:r>
        <w:rPr>
          <w:rFonts w:ascii="Trebuchet MS" w:eastAsia="Times" w:hAnsi="Trebuchet MS" w:cs="Tahoma"/>
          <w:sz w:val="22"/>
          <w:szCs w:val="22"/>
        </w:rPr>
        <w:tab/>
        <w:t xml:space="preserve">Fecha de nacimiento: </w:t>
      </w:r>
    </w:p>
    <w:p w14:paraId="7D8E76F1" w14:textId="77777777" w:rsidR="00BB0456" w:rsidRDefault="00BB0456" w:rsidP="00BB0456">
      <w:pPr>
        <w:tabs>
          <w:tab w:val="left" w:pos="3402"/>
          <w:tab w:val="left" w:pos="5812"/>
        </w:tabs>
        <w:spacing w:before="240" w:after="120"/>
        <w:jc w:val="both"/>
        <w:rPr>
          <w:rFonts w:ascii="Trebuchet MS" w:eastAsia="Times" w:hAnsi="Trebuchet MS" w:cs="Tahoma"/>
          <w:sz w:val="22"/>
          <w:szCs w:val="22"/>
        </w:rPr>
      </w:pPr>
      <w:r>
        <w:rPr>
          <w:rFonts w:ascii="Trebuchet MS" w:eastAsia="Times" w:hAnsi="Trebuchet MS" w:cs="Tahoma"/>
          <w:sz w:val="22"/>
          <w:szCs w:val="22"/>
        </w:rPr>
        <w:t xml:space="preserve">Domicilio: </w:t>
      </w:r>
      <w:r>
        <w:rPr>
          <w:rFonts w:ascii="Trebuchet MS" w:eastAsia="Times" w:hAnsi="Trebuchet MS" w:cs="Tahoma"/>
          <w:sz w:val="22"/>
          <w:szCs w:val="22"/>
        </w:rPr>
        <w:tab/>
        <w:t>C.P.:</w:t>
      </w:r>
      <w:r>
        <w:rPr>
          <w:rFonts w:ascii="Trebuchet MS" w:eastAsia="Times" w:hAnsi="Trebuchet MS" w:cs="Tahoma"/>
          <w:sz w:val="22"/>
          <w:szCs w:val="22"/>
        </w:rPr>
        <w:tab/>
        <w:t>Provincia:</w:t>
      </w:r>
      <w:r>
        <w:rPr>
          <w:rFonts w:ascii="Trebuchet MS" w:eastAsia="Times" w:hAnsi="Trebuchet MS" w:cs="Tahoma"/>
          <w:sz w:val="22"/>
          <w:szCs w:val="22"/>
        </w:rPr>
        <w:tab/>
      </w:r>
    </w:p>
    <w:p w14:paraId="5D75F502" w14:textId="77777777" w:rsidR="00BB0456" w:rsidRDefault="00BB0456" w:rsidP="00BB0456">
      <w:pPr>
        <w:tabs>
          <w:tab w:val="left" w:pos="3402"/>
          <w:tab w:val="left" w:pos="5812"/>
        </w:tabs>
        <w:spacing w:before="240" w:after="120"/>
        <w:jc w:val="both"/>
        <w:rPr>
          <w:rFonts w:ascii="Trebuchet MS" w:eastAsia="Times" w:hAnsi="Trebuchet MS" w:cs="Tahoma"/>
          <w:sz w:val="22"/>
          <w:szCs w:val="22"/>
        </w:rPr>
      </w:pPr>
      <w:r>
        <w:rPr>
          <w:rFonts w:ascii="Trebuchet MS" w:eastAsia="Times" w:hAnsi="Trebuchet MS" w:cs="Tahoma"/>
          <w:sz w:val="22"/>
          <w:szCs w:val="22"/>
        </w:rPr>
        <w:t>Teléfono:</w:t>
      </w:r>
      <w:r>
        <w:rPr>
          <w:rFonts w:ascii="Trebuchet MS" w:eastAsia="Times" w:hAnsi="Trebuchet MS" w:cs="Tahoma"/>
          <w:sz w:val="22"/>
          <w:szCs w:val="22"/>
        </w:rPr>
        <w:tab/>
        <w:t xml:space="preserve">Correo electrónico: </w:t>
      </w:r>
    </w:p>
    <w:p w14:paraId="11453881" w14:textId="77777777" w:rsidR="00BB0456" w:rsidRDefault="00BB0456" w:rsidP="00BB0456">
      <w:pPr>
        <w:tabs>
          <w:tab w:val="left" w:pos="3402"/>
          <w:tab w:val="left" w:pos="5812"/>
        </w:tabs>
        <w:spacing w:before="240" w:after="120"/>
        <w:jc w:val="both"/>
        <w:rPr>
          <w:rFonts w:ascii="Trebuchet MS" w:eastAsia="Times" w:hAnsi="Trebuchet MS" w:cs="Tahoma"/>
          <w:sz w:val="22"/>
          <w:szCs w:val="22"/>
        </w:rPr>
      </w:pPr>
      <w:r>
        <w:rPr>
          <w:rFonts w:ascii="Trebuchet MS" w:eastAsia="Times" w:hAnsi="Trebuchet MS" w:cs="Tahoma"/>
          <w:sz w:val="22"/>
          <w:szCs w:val="22"/>
        </w:rPr>
        <w:t>Titulación Universitaria:</w:t>
      </w:r>
    </w:p>
    <w:p w14:paraId="27955A1F" w14:textId="77777777" w:rsidR="00BB0456" w:rsidRDefault="00BB0456" w:rsidP="00BB0456">
      <w:pPr>
        <w:tabs>
          <w:tab w:val="left" w:pos="3402"/>
          <w:tab w:val="left" w:pos="5812"/>
        </w:tabs>
        <w:spacing w:before="240" w:after="120"/>
        <w:jc w:val="both"/>
        <w:rPr>
          <w:rFonts w:ascii="Trebuchet MS" w:hAnsi="Trebuchet MS"/>
        </w:rPr>
      </w:pPr>
      <w:r w:rsidRPr="002948A2">
        <w:rPr>
          <w:rFonts w:ascii="Trebuchet MS" w:hAnsi="Trebuchet MS"/>
        </w:rPr>
        <w:t xml:space="preserve">Entidad de actividad laboral habitual, en su caso: </w:t>
      </w:r>
    </w:p>
    <w:p w14:paraId="27AF2603" w14:textId="77777777" w:rsidR="00BB0456" w:rsidRDefault="00EA3317" w:rsidP="00BB0456">
      <w:pPr>
        <w:tabs>
          <w:tab w:val="left" w:pos="3402"/>
          <w:tab w:val="left" w:pos="5812"/>
        </w:tabs>
        <w:spacing w:before="240"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Profesor/a o director/a que propone al</w:t>
      </w:r>
      <w:r w:rsidR="00BB0456" w:rsidRPr="002948A2">
        <w:rPr>
          <w:rFonts w:ascii="Trebuchet MS" w:hAnsi="Trebuchet MS"/>
        </w:rPr>
        <w:t xml:space="preserve"> colaborador/a:</w:t>
      </w:r>
    </w:p>
    <w:p w14:paraId="05521743" w14:textId="77777777" w:rsidR="00BB0456" w:rsidRDefault="00BB0456" w:rsidP="00BB0456">
      <w:pPr>
        <w:tabs>
          <w:tab w:val="left" w:pos="3402"/>
          <w:tab w:val="left" w:pos="5812"/>
        </w:tabs>
        <w:spacing w:before="240" w:after="120"/>
        <w:jc w:val="both"/>
        <w:rPr>
          <w:rFonts w:ascii="Trebuchet MS" w:hAnsi="Trebuchet MS"/>
        </w:rPr>
      </w:pPr>
      <w:r w:rsidRPr="002948A2">
        <w:rPr>
          <w:rFonts w:ascii="Trebuchet MS" w:hAnsi="Trebuchet MS"/>
        </w:rPr>
        <w:t>Departamento/Instituto de Investigación/Centro/Servicio:</w:t>
      </w:r>
    </w:p>
    <w:p w14:paraId="39531478" w14:textId="77777777" w:rsidR="00BB0456" w:rsidRDefault="00BB0456" w:rsidP="00BB0456">
      <w:pPr>
        <w:tabs>
          <w:tab w:val="left" w:pos="3402"/>
          <w:tab w:val="left" w:pos="5812"/>
        </w:tabs>
        <w:spacing w:before="240" w:after="120"/>
        <w:jc w:val="both"/>
        <w:rPr>
          <w:rFonts w:ascii="Trebuchet MS" w:hAnsi="Trebuchet MS"/>
        </w:rPr>
      </w:pPr>
      <w:r w:rsidRPr="002948A2">
        <w:rPr>
          <w:rFonts w:ascii="Trebuchet MS" w:hAnsi="Trebuchet MS"/>
        </w:rPr>
        <w:t>Área al que se adscribe el/la colaborador/a</w:t>
      </w:r>
      <w:r>
        <w:rPr>
          <w:rFonts w:ascii="Trebuchet MS" w:hAnsi="Trebuchet MS"/>
        </w:rPr>
        <w:t>, en su caso</w:t>
      </w:r>
      <w:r w:rsidRPr="002948A2">
        <w:rPr>
          <w:rFonts w:ascii="Trebuchet MS" w:hAnsi="Trebuchet MS"/>
        </w:rPr>
        <w:t>:</w:t>
      </w:r>
    </w:p>
    <w:p w14:paraId="43452319" w14:textId="77777777" w:rsidR="00BB0456" w:rsidRDefault="00BB0456" w:rsidP="00BB0456">
      <w:pPr>
        <w:tabs>
          <w:tab w:val="left" w:pos="3402"/>
          <w:tab w:val="left" w:pos="5812"/>
        </w:tabs>
        <w:spacing w:before="240" w:after="120"/>
        <w:jc w:val="both"/>
        <w:rPr>
          <w:rFonts w:ascii="Trebuchet MS" w:hAnsi="Trebuchet MS"/>
        </w:rPr>
      </w:pPr>
      <w:r w:rsidRPr="002948A2">
        <w:rPr>
          <w:rFonts w:ascii="Trebuchet MS" w:hAnsi="Trebuchet MS"/>
        </w:rPr>
        <w:t>Dedicación (en horas mensuales):</w:t>
      </w:r>
    </w:p>
    <w:p w14:paraId="4E605850" w14:textId="77777777" w:rsidR="00BB0456" w:rsidRDefault="00BB0456" w:rsidP="00BB0456">
      <w:pPr>
        <w:tabs>
          <w:tab w:val="left" w:pos="3402"/>
          <w:tab w:val="left" w:pos="5812"/>
        </w:tabs>
        <w:spacing w:before="240"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Justificación de la solicitud:</w:t>
      </w:r>
    </w:p>
    <w:p w14:paraId="6128D3EC" w14:textId="77777777" w:rsidR="0023387C" w:rsidRPr="0023387C" w:rsidRDefault="0023387C" w:rsidP="00EA3317">
      <w:pPr>
        <w:spacing w:before="240" w:after="360"/>
        <w:jc w:val="center"/>
        <w:rPr>
          <w:rFonts w:ascii="Trebuchet MS" w:eastAsia="Times" w:hAnsi="Trebuchet MS" w:cs="Tahoma"/>
          <w:sz w:val="22"/>
          <w:szCs w:val="22"/>
        </w:rPr>
      </w:pPr>
      <w:r w:rsidRPr="0023387C">
        <w:rPr>
          <w:rFonts w:ascii="Trebuchet MS" w:eastAsia="Times" w:hAnsi="Trebuchet MS" w:cs="Tahoma"/>
          <w:sz w:val="22"/>
          <w:szCs w:val="22"/>
        </w:rPr>
        <w:t>En León, en la fecha de la firma electrónica</w:t>
      </w:r>
    </w:p>
    <w:p w14:paraId="7656DCEC" w14:textId="77777777" w:rsidR="0023387C" w:rsidRDefault="0023387C" w:rsidP="00EA3317">
      <w:pPr>
        <w:tabs>
          <w:tab w:val="right" w:pos="9356"/>
        </w:tabs>
        <w:spacing w:before="1200" w:after="120"/>
        <w:rPr>
          <w:rFonts w:ascii="Trebuchet MS" w:eastAsia="Times" w:hAnsi="Trebuchet MS" w:cs="Tahoma"/>
          <w:sz w:val="22"/>
          <w:szCs w:val="22"/>
        </w:rPr>
      </w:pPr>
      <w:r w:rsidRPr="0023387C">
        <w:rPr>
          <w:rFonts w:ascii="Trebuchet MS" w:eastAsia="Times" w:hAnsi="Trebuchet MS" w:cs="Tahoma"/>
          <w:sz w:val="22"/>
          <w:szCs w:val="22"/>
        </w:rPr>
        <w:t xml:space="preserve">Fdo. Director/a del </w:t>
      </w:r>
      <w:sdt>
        <w:sdtPr>
          <w:rPr>
            <w:rFonts w:ascii="Trebuchet MS" w:eastAsia="Times" w:hAnsi="Trebuchet MS" w:cs="Tahoma"/>
            <w:sz w:val="22"/>
            <w:szCs w:val="22"/>
          </w:rPr>
          <w:id w:val="1068072022"/>
          <w:placeholder>
            <w:docPart w:val="666478A7E276471A862F25AB8DB7952E"/>
          </w:placeholder>
          <w:showingPlcHdr/>
          <w:dropDownList>
            <w:listItem w:value="Elija un elemento."/>
            <w:listItem w:displayText="Departamento" w:value="Departamento"/>
            <w:listItem w:displayText="Instituto de Investigación" w:value="Instituto de Investigación"/>
            <w:listItem w:displayText="Centro / Servicio de Investigación" w:value="Centro / Servicio de Investigación"/>
          </w:dropDownList>
        </w:sdtPr>
        <w:sdtContent>
          <w:r w:rsidRPr="0023387C">
            <w:rPr>
              <w:rFonts w:ascii="Trebuchet MS" w:eastAsia="Times" w:hAnsi="Trebuchet MS" w:cs="Tahoma"/>
              <w:color w:val="808080"/>
              <w:sz w:val="22"/>
              <w:szCs w:val="22"/>
            </w:rPr>
            <w:t>Elija un elemento.</w:t>
          </w:r>
        </w:sdtContent>
      </w:sdt>
      <w:r>
        <w:rPr>
          <w:rFonts w:ascii="Trebuchet MS" w:eastAsia="Times" w:hAnsi="Trebuchet MS" w:cs="Tahoma"/>
          <w:sz w:val="22"/>
          <w:szCs w:val="22"/>
        </w:rPr>
        <w:tab/>
        <w:t>Fdo. El/La Colaborador/a</w:t>
      </w:r>
    </w:p>
    <w:p w14:paraId="7D6641EA" w14:textId="77777777" w:rsidR="0080056A" w:rsidRPr="0023387C" w:rsidRDefault="0080056A" w:rsidP="0080056A">
      <w:pPr>
        <w:tabs>
          <w:tab w:val="right" w:pos="9356"/>
        </w:tabs>
        <w:spacing w:before="840" w:after="120"/>
        <w:jc w:val="center"/>
        <w:rPr>
          <w:rFonts w:ascii="Trebuchet MS" w:eastAsia="Times" w:hAnsi="Trebuchet MS" w:cs="Tahoma"/>
          <w:b/>
          <w:sz w:val="18"/>
          <w:szCs w:val="18"/>
        </w:rPr>
      </w:pPr>
      <w:r w:rsidRPr="00B16AF3">
        <w:rPr>
          <w:rFonts w:ascii="Trebuchet MS" w:eastAsia="Times" w:hAnsi="Trebuchet MS" w:cs="Tahoma"/>
          <w:b/>
          <w:sz w:val="18"/>
          <w:szCs w:val="18"/>
        </w:rPr>
        <w:t>TRATAMIENTO DE DATOS DE CARÁCTER PERSONAL</w:t>
      </w:r>
    </w:p>
    <w:tbl>
      <w:tblPr>
        <w:tblW w:w="7820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6240"/>
      </w:tblGrid>
      <w:tr w:rsidR="0080056A" w:rsidRPr="00B16AF3" w14:paraId="125C8817" w14:textId="77777777" w:rsidTr="00B16AF3">
        <w:trPr>
          <w:trHeight w:val="302"/>
        </w:trPr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56FBBBB2" w14:textId="77777777" w:rsidR="0080056A" w:rsidRPr="00B16AF3" w:rsidRDefault="0080056A" w:rsidP="005525DD">
            <w:pPr>
              <w:tabs>
                <w:tab w:val="left" w:pos="0"/>
              </w:tabs>
              <w:jc w:val="center"/>
              <w:rPr>
                <w:rFonts w:ascii="Trebuchet MS" w:hAnsi="Trebuchet MS" w:cs="Arial"/>
                <w:b/>
                <w:iCs/>
                <w:color w:val="FFFFFF"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b/>
                <w:iCs/>
                <w:color w:val="FFFFFF"/>
                <w:sz w:val="18"/>
                <w:szCs w:val="18"/>
              </w:rPr>
              <w:t>INFORMACIÓN BÁSICA SOBRE LA PROTECCIÓN DE SUS DATOS</w:t>
            </w:r>
          </w:p>
        </w:tc>
      </w:tr>
      <w:tr w:rsidR="0080056A" w:rsidRPr="00B16AF3" w14:paraId="05090169" w14:textId="77777777" w:rsidTr="005525DD">
        <w:trPr>
          <w:trHeight w:val="31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8777" w14:textId="77777777" w:rsidR="0080056A" w:rsidRPr="00B16AF3" w:rsidRDefault="0080056A" w:rsidP="00B16AF3">
            <w:pPr>
              <w:tabs>
                <w:tab w:val="left" w:pos="0"/>
              </w:tabs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b/>
                <w:iCs/>
                <w:sz w:val="18"/>
                <w:szCs w:val="18"/>
              </w:rPr>
              <w:t>Responsable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A10C" w14:textId="77777777" w:rsidR="0080056A" w:rsidRPr="00B16AF3" w:rsidRDefault="0080056A" w:rsidP="00B16AF3">
            <w:pPr>
              <w:tabs>
                <w:tab w:val="left" w:pos="0"/>
              </w:tabs>
              <w:jc w:val="both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iCs/>
                <w:sz w:val="18"/>
                <w:szCs w:val="18"/>
              </w:rPr>
              <w:t>Universidad de León</w:t>
            </w:r>
          </w:p>
        </w:tc>
      </w:tr>
      <w:tr w:rsidR="0080056A" w:rsidRPr="00B16AF3" w14:paraId="5B1AA75B" w14:textId="77777777" w:rsidTr="005525DD">
        <w:trPr>
          <w:trHeight w:val="40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DE85" w14:textId="77777777" w:rsidR="0080056A" w:rsidRPr="00B16AF3" w:rsidRDefault="0080056A" w:rsidP="00B16AF3">
            <w:pPr>
              <w:tabs>
                <w:tab w:val="left" w:pos="0"/>
              </w:tabs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b/>
                <w:iCs/>
                <w:sz w:val="18"/>
                <w:szCs w:val="18"/>
              </w:rPr>
              <w:t>Finalidad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668B" w14:textId="77777777" w:rsidR="0080056A" w:rsidRPr="00B16AF3" w:rsidRDefault="0080056A" w:rsidP="00B16AF3">
            <w:pPr>
              <w:tabs>
                <w:tab w:val="left" w:pos="0"/>
              </w:tabs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iCs/>
                <w:sz w:val="18"/>
                <w:szCs w:val="18"/>
              </w:rPr>
              <w:t xml:space="preserve">Tramitación de los </w:t>
            </w:r>
            <w:r w:rsidR="00B16AF3">
              <w:rPr>
                <w:rFonts w:ascii="Trebuchet MS" w:hAnsi="Trebuchet MS" w:cs="Arial"/>
                <w:iCs/>
                <w:sz w:val="18"/>
                <w:szCs w:val="18"/>
              </w:rPr>
              <w:t>colaboradores honoríficos</w:t>
            </w:r>
            <w:r w:rsidRPr="00B16AF3">
              <w:rPr>
                <w:rFonts w:ascii="Trebuchet MS" w:hAnsi="Trebuchet MS" w:cs="Arial"/>
                <w:iCs/>
                <w:sz w:val="18"/>
                <w:szCs w:val="18"/>
              </w:rPr>
              <w:t xml:space="preserve"> de la ULE.</w:t>
            </w:r>
          </w:p>
        </w:tc>
      </w:tr>
      <w:tr w:rsidR="0080056A" w:rsidRPr="00B16AF3" w14:paraId="28406082" w14:textId="77777777" w:rsidTr="005525DD">
        <w:trPr>
          <w:trHeight w:val="15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2521" w14:textId="77777777" w:rsidR="0080056A" w:rsidRPr="00B16AF3" w:rsidRDefault="0080056A" w:rsidP="00B16AF3">
            <w:pPr>
              <w:tabs>
                <w:tab w:val="left" w:pos="0"/>
              </w:tabs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b/>
                <w:iCs/>
                <w:sz w:val="18"/>
                <w:szCs w:val="18"/>
              </w:rPr>
              <w:t>Legitimación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1903" w14:textId="77777777" w:rsidR="0080056A" w:rsidRPr="00B16AF3" w:rsidRDefault="0080056A" w:rsidP="00576D1C">
            <w:pPr>
              <w:tabs>
                <w:tab w:val="left" w:pos="0"/>
              </w:tabs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576D1C">
              <w:rPr>
                <w:rFonts w:ascii="Trebuchet MS" w:hAnsi="Trebuchet MS" w:cs="Arial"/>
                <w:iCs/>
                <w:sz w:val="18"/>
                <w:szCs w:val="18"/>
              </w:rPr>
              <w:t xml:space="preserve">RGPD: 6.1.b) tratamiento necesario para la ejecución de un contrato en el que el interesado es parte: regulación de los </w:t>
            </w:r>
            <w:r w:rsidR="00576D1C" w:rsidRPr="00576D1C">
              <w:rPr>
                <w:rFonts w:ascii="Trebuchet MS" w:hAnsi="Trebuchet MS" w:cs="Arial"/>
                <w:iCs/>
                <w:sz w:val="18"/>
                <w:szCs w:val="18"/>
              </w:rPr>
              <w:t>colaboradores honoríficos de</w:t>
            </w:r>
            <w:r w:rsidRPr="00576D1C">
              <w:rPr>
                <w:rFonts w:ascii="Trebuchet MS" w:hAnsi="Trebuchet MS" w:cs="Arial"/>
                <w:iCs/>
                <w:sz w:val="18"/>
                <w:szCs w:val="18"/>
              </w:rPr>
              <w:t xml:space="preserve"> la Universidad de León.</w:t>
            </w:r>
          </w:p>
        </w:tc>
      </w:tr>
      <w:tr w:rsidR="0080056A" w:rsidRPr="00B16AF3" w14:paraId="0C712166" w14:textId="77777777" w:rsidTr="005525DD">
        <w:trPr>
          <w:trHeight w:val="39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1B97" w14:textId="77777777" w:rsidR="0080056A" w:rsidRPr="00B16AF3" w:rsidRDefault="0080056A" w:rsidP="00B16AF3">
            <w:pPr>
              <w:tabs>
                <w:tab w:val="left" w:pos="0"/>
              </w:tabs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b/>
                <w:iCs/>
                <w:sz w:val="18"/>
                <w:szCs w:val="18"/>
              </w:rPr>
              <w:t>Destinatarios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4AD3" w14:textId="77777777" w:rsidR="0080056A" w:rsidRPr="00B16AF3" w:rsidRDefault="00B16AF3" w:rsidP="00576D1C">
            <w:pPr>
              <w:tabs>
                <w:tab w:val="left" w:pos="0"/>
              </w:tabs>
              <w:autoSpaceDN w:val="0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ULE</w:t>
            </w:r>
            <w:r w:rsidR="00576D1C">
              <w:rPr>
                <w:rFonts w:ascii="Trebuchet MS" w:hAnsi="Trebuchet MS" w:cs="Arial"/>
                <w:iCs/>
                <w:sz w:val="18"/>
                <w:szCs w:val="18"/>
              </w:rPr>
              <w:t>; empresa aseguradora.</w:t>
            </w:r>
          </w:p>
        </w:tc>
      </w:tr>
      <w:tr w:rsidR="0080056A" w:rsidRPr="00B16AF3" w14:paraId="09ECBCBE" w14:textId="77777777" w:rsidTr="005525DD">
        <w:trPr>
          <w:trHeight w:val="5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7FE" w14:textId="77777777" w:rsidR="0080056A" w:rsidRPr="00B16AF3" w:rsidRDefault="0080056A">
            <w:pPr>
              <w:tabs>
                <w:tab w:val="left" w:pos="0"/>
              </w:tabs>
              <w:spacing w:line="360" w:lineRule="auto"/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b/>
                <w:iCs/>
                <w:sz w:val="18"/>
                <w:szCs w:val="18"/>
              </w:rPr>
              <w:t>Derechos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7CC7" w14:textId="77777777" w:rsidR="0080056A" w:rsidRDefault="0080056A">
            <w:pPr>
              <w:tabs>
                <w:tab w:val="left" w:pos="0"/>
              </w:tabs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iCs/>
                <w:sz w:val="18"/>
                <w:szCs w:val="18"/>
              </w:rPr>
              <w:t>Acceso, rectificación, supresión, limitación del tratamiento</w:t>
            </w:r>
            <w:r w:rsidR="00576D1C">
              <w:rPr>
                <w:rFonts w:ascii="Trebuchet MS" w:hAnsi="Trebuchet MS" w:cs="Arial"/>
                <w:iCs/>
                <w:sz w:val="18"/>
                <w:szCs w:val="18"/>
              </w:rPr>
              <w:t>,</w:t>
            </w:r>
            <w:r w:rsidRPr="00B16AF3">
              <w:rPr>
                <w:rFonts w:ascii="Trebuchet MS" w:hAnsi="Trebuchet MS" w:cs="Arial"/>
                <w:iCs/>
                <w:sz w:val="18"/>
                <w:szCs w:val="18"/>
              </w:rPr>
              <w:t xml:space="preserve"> oposición y, en su caso, portabilidad de los datos.</w:t>
            </w:r>
            <w:r w:rsidR="00576D1C">
              <w:rPr>
                <w:rFonts w:ascii="Trebuchet MS" w:hAnsi="Trebuchet MS" w:cs="Arial"/>
                <w:iCs/>
                <w:sz w:val="18"/>
                <w:szCs w:val="18"/>
              </w:rPr>
              <w:t xml:space="preserve"> </w:t>
            </w:r>
          </w:p>
          <w:p w14:paraId="51D5961D" w14:textId="77777777" w:rsidR="00576D1C" w:rsidRPr="00B16AF3" w:rsidRDefault="00576D1C" w:rsidP="00576D1C">
            <w:pPr>
              <w:tabs>
                <w:tab w:val="left" w:pos="0"/>
              </w:tabs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 xml:space="preserve">Ejercitar ante la dirección postal de la Universidad o ante la dirección electrónica del delegado de protección de datos </w:t>
            </w:r>
            <w:hyperlink r:id="rId7" w:history="1">
              <w:r w:rsidRPr="00110142">
                <w:rPr>
                  <w:rStyle w:val="Hipervnculo"/>
                  <w:rFonts w:ascii="Trebuchet MS" w:hAnsi="Trebuchet MS" w:cs="Arial"/>
                  <w:iCs/>
                  <w:sz w:val="18"/>
                  <w:szCs w:val="18"/>
                </w:rPr>
                <w:t>dpd@unileon.es</w:t>
              </w:r>
            </w:hyperlink>
          </w:p>
        </w:tc>
      </w:tr>
      <w:tr w:rsidR="0080056A" w:rsidRPr="00B16AF3" w14:paraId="70E75EEE" w14:textId="77777777" w:rsidTr="005525DD">
        <w:trPr>
          <w:trHeight w:val="27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6F35" w14:textId="77777777" w:rsidR="0080056A" w:rsidRPr="00B16AF3" w:rsidRDefault="0080056A">
            <w:pPr>
              <w:tabs>
                <w:tab w:val="left" w:pos="0"/>
              </w:tabs>
              <w:spacing w:line="360" w:lineRule="auto"/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b/>
                <w:iCs/>
                <w:sz w:val="18"/>
                <w:szCs w:val="18"/>
              </w:rPr>
              <w:t>Procedencia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2835" w14:textId="77777777" w:rsidR="0080056A" w:rsidRPr="00B16AF3" w:rsidRDefault="0080056A">
            <w:pPr>
              <w:tabs>
                <w:tab w:val="left" w:pos="0"/>
              </w:tabs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B16AF3">
              <w:rPr>
                <w:rFonts w:ascii="Trebuchet MS" w:hAnsi="Trebuchet MS" w:cs="Arial"/>
                <w:iCs/>
                <w:sz w:val="18"/>
                <w:szCs w:val="18"/>
              </w:rPr>
              <w:t>El propio interesado o su representante legal.</w:t>
            </w:r>
          </w:p>
        </w:tc>
      </w:tr>
    </w:tbl>
    <w:p w14:paraId="7731BCF4" w14:textId="77777777" w:rsidR="002F1237" w:rsidRPr="00B16AF3" w:rsidRDefault="002F1237" w:rsidP="00EA3317">
      <w:pPr>
        <w:tabs>
          <w:tab w:val="left" w:pos="0"/>
        </w:tabs>
        <w:spacing w:after="240" w:line="360" w:lineRule="auto"/>
        <w:jc w:val="both"/>
        <w:rPr>
          <w:rFonts w:ascii="Trebuchet MS" w:hAnsi="Trebuchet MS"/>
          <w:sz w:val="18"/>
          <w:szCs w:val="18"/>
        </w:rPr>
      </w:pPr>
    </w:p>
    <w:sectPr w:rsidR="002F1237" w:rsidRPr="00B16AF3" w:rsidSect="00EA3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677" w:right="1134" w:bottom="851" w:left="1134" w:header="426" w:footer="7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7414" w14:textId="77777777" w:rsidR="00700385" w:rsidRDefault="00700385">
      <w:r>
        <w:separator/>
      </w:r>
    </w:p>
  </w:endnote>
  <w:endnote w:type="continuationSeparator" w:id="0">
    <w:p w14:paraId="547695DA" w14:textId="77777777" w:rsidR="00700385" w:rsidRDefault="00700385">
      <w:r>
        <w:continuationSeparator/>
      </w:r>
    </w:p>
  </w:endnote>
  <w:endnote w:id="1">
    <w:p w14:paraId="390B3801" w14:textId="77777777" w:rsidR="00BB0456" w:rsidRPr="005525DD" w:rsidRDefault="00BB0456" w:rsidP="005525DD">
      <w:pPr>
        <w:pStyle w:val="Textonotaalfinal"/>
        <w:jc w:val="both"/>
        <w:rPr>
          <w:rFonts w:ascii="Trebuchet MS" w:hAnsi="Trebuchet MS"/>
          <w:sz w:val="18"/>
          <w:szCs w:val="18"/>
          <w:lang w:val="es-ES"/>
        </w:rPr>
      </w:pPr>
      <w:r w:rsidRPr="005525DD">
        <w:rPr>
          <w:rStyle w:val="Refdenotaalfinal"/>
          <w:rFonts w:ascii="Trebuchet MS" w:hAnsi="Trebuchet MS"/>
          <w:sz w:val="18"/>
          <w:szCs w:val="18"/>
        </w:rPr>
        <w:endnoteRef/>
      </w:r>
      <w:r w:rsidRPr="005525DD">
        <w:rPr>
          <w:rFonts w:ascii="Trebuchet MS" w:hAnsi="Trebuchet MS"/>
          <w:sz w:val="18"/>
          <w:szCs w:val="18"/>
        </w:rPr>
        <w:t xml:space="preserve"> </w:t>
      </w:r>
      <w:r w:rsidR="007A309D" w:rsidRPr="005525DD">
        <w:rPr>
          <w:rFonts w:ascii="Trebuchet MS" w:hAnsi="Trebuchet MS"/>
          <w:sz w:val="18"/>
          <w:szCs w:val="18"/>
        </w:rPr>
        <w:t>L</w:t>
      </w:r>
      <w:r w:rsidR="0023387C" w:rsidRPr="005525DD">
        <w:rPr>
          <w:rFonts w:ascii="Trebuchet MS" w:hAnsi="Trebuchet MS"/>
          <w:sz w:val="18"/>
          <w:szCs w:val="18"/>
        </w:rPr>
        <w:t>a propuesta debe ir acompañada de fotocopia del NIF/NIE/Pasaporte y del CV de la persona solicitante. Si su título universitario se ha obtenido en una universidad diferente a la de León, deberá adjuntar también la fotocopia del título académico.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A935" w14:textId="77777777" w:rsidR="002D78B1" w:rsidRPr="002C3F03" w:rsidRDefault="002D78B1" w:rsidP="002D78B1">
    <w:pPr>
      <w:rPr>
        <w:rFonts w:ascii="Arial" w:hAnsi="Arial" w:cs="Arial"/>
        <w:b/>
        <w:bCs/>
        <w:sz w:val="18"/>
        <w:szCs w:val="18"/>
        <w:lang w:val="es-ES"/>
      </w:rPr>
    </w:pPr>
    <w:r w:rsidRPr="002C3F03">
      <w:rPr>
        <w:rFonts w:ascii="Arial" w:hAnsi="Arial" w:cs="Arial"/>
        <w:sz w:val="18"/>
        <w:szCs w:val="18"/>
      </w:rPr>
      <w:t xml:space="preserve">Avda. de la Facultad, 25. 24071 - León. </w:t>
    </w:r>
    <w:r w:rsidRPr="002C3F03">
      <w:rPr>
        <w:rFonts w:ascii="Arial" w:hAnsi="Arial" w:cs="Arial"/>
        <w:sz w:val="18"/>
        <w:szCs w:val="18"/>
        <w:lang w:val="es-ES"/>
      </w:rPr>
      <w:t xml:space="preserve">Telf. 987-29 16 37. Fax: 987-29 16 38. E-Mail: </w:t>
    </w:r>
    <w:hyperlink r:id="rId1" w:history="1">
      <w:r w:rsidRPr="002C3F03">
        <w:rPr>
          <w:rStyle w:val="Hipervnculo"/>
          <w:rFonts w:ascii="Arial" w:hAnsi="Arial" w:cs="Arial"/>
          <w:sz w:val="18"/>
          <w:szCs w:val="18"/>
          <w:lang w:val="es-ES"/>
        </w:rPr>
        <w:t>recvi@unileon.es</w:t>
      </w:r>
    </w:hyperlink>
  </w:p>
  <w:p w14:paraId="171226F4" w14:textId="77777777" w:rsidR="002D78B1" w:rsidRPr="002C3F03" w:rsidRDefault="002D78B1">
    <w:pPr>
      <w:pStyle w:val="Piedepgina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910F" w14:textId="4CBA8B28" w:rsidR="002D78B1" w:rsidRPr="007A309D" w:rsidRDefault="007A309D" w:rsidP="007A309D">
    <w:pPr>
      <w:tabs>
        <w:tab w:val="center" w:pos="4252"/>
        <w:tab w:val="right" w:pos="8504"/>
      </w:tabs>
      <w:rPr>
        <w:rFonts w:ascii="Trebuchet MS" w:eastAsia="Times" w:hAnsi="Trebuchet MS"/>
      </w:rPr>
    </w:pPr>
    <w:r w:rsidRPr="007A309D">
      <w:rPr>
        <w:rFonts w:ascii="Trebuchet MS" w:eastAsia="Times" w:hAnsi="Trebuchet MS"/>
      </w:rPr>
      <w:t>SR</w:t>
    </w:r>
    <w:r w:rsidR="006322E4">
      <w:rPr>
        <w:rFonts w:ascii="Trebuchet MS" w:eastAsia="Times" w:hAnsi="Trebuchet MS"/>
      </w:rPr>
      <w:t>A</w:t>
    </w:r>
    <w:r w:rsidRPr="007A309D">
      <w:rPr>
        <w:rFonts w:ascii="Trebuchet MS" w:eastAsia="Times" w:hAnsi="Trebuchet MS"/>
      </w:rPr>
      <w:t xml:space="preserve">. </w:t>
    </w:r>
    <w:r w:rsidRPr="007A309D">
      <w:rPr>
        <w:rFonts w:ascii="Trebuchet MS" w:eastAsia="Times" w:hAnsi="Trebuchet MS"/>
      </w:rPr>
      <w:t>RECTOR</w:t>
    </w:r>
    <w:r w:rsidR="006322E4">
      <w:rPr>
        <w:rFonts w:ascii="Trebuchet MS" w:eastAsia="Times" w:hAnsi="Trebuchet MS"/>
      </w:rPr>
      <w:t>A</w:t>
    </w:r>
    <w:r w:rsidRPr="007A309D">
      <w:rPr>
        <w:rFonts w:ascii="Trebuchet MS" w:eastAsia="Times" w:hAnsi="Trebuchet MS"/>
      </w:rPr>
      <w:t xml:space="preserve"> </w:t>
    </w:r>
    <w:r w:rsidRPr="007A309D">
      <w:rPr>
        <w:rFonts w:ascii="Trebuchet MS" w:eastAsia="Times" w:hAnsi="Trebuchet MS"/>
      </w:rPr>
      <w:t>MAGNÍFIC</w:t>
    </w:r>
    <w:r w:rsidR="006322E4">
      <w:rPr>
        <w:rFonts w:ascii="Trebuchet MS" w:eastAsia="Times" w:hAnsi="Trebuchet MS"/>
      </w:rPr>
      <w:t>A</w:t>
    </w:r>
    <w:r w:rsidRPr="007A309D">
      <w:rPr>
        <w:rFonts w:ascii="Trebuchet MS" w:eastAsia="Times" w:hAnsi="Trebuchet MS"/>
      </w:rPr>
      <w:t xml:space="preserve"> DE LA UNIVERSIDAD DE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A7BF" w14:textId="77777777" w:rsidR="007A309D" w:rsidRPr="007A309D" w:rsidRDefault="0051540E" w:rsidP="007A309D">
    <w:pPr>
      <w:pStyle w:val="Piedepgina"/>
      <w:rPr>
        <w:rFonts w:ascii="Trebuchet MS" w:eastAsia="Times" w:hAnsi="Trebuchet MS"/>
      </w:rPr>
    </w:pPr>
    <w:r w:rsidRPr="007A309D">
      <w:t xml:space="preserve"> </w:t>
    </w:r>
    <w:r w:rsidR="007A309D" w:rsidRPr="007A309D">
      <w:rPr>
        <w:rFonts w:ascii="Trebuchet MS" w:eastAsia="Times" w:hAnsi="Trebuchet MS"/>
      </w:rPr>
      <w:t>SR. RECTOR MAGNÍFICO DE LA UNIVERSIDAD DE LEÓN</w:t>
    </w:r>
  </w:p>
  <w:p w14:paraId="79CD1EC1" w14:textId="77777777" w:rsidR="004E3EBA" w:rsidRPr="007A309D" w:rsidRDefault="004E3EBA" w:rsidP="007A30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FB07" w14:textId="77777777" w:rsidR="00700385" w:rsidRDefault="00700385">
      <w:r>
        <w:separator/>
      </w:r>
    </w:p>
  </w:footnote>
  <w:footnote w:type="continuationSeparator" w:id="0">
    <w:p w14:paraId="6A00A3D3" w14:textId="77777777" w:rsidR="00700385" w:rsidRDefault="0070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CE16" w14:textId="77777777" w:rsidR="006322E4" w:rsidRDefault="006322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03F3" w14:textId="77777777" w:rsidR="00AC3F4E" w:rsidRDefault="007A309D" w:rsidP="0080056A">
    <w:pPr>
      <w:pStyle w:val="Encabezado"/>
    </w:pPr>
    <w:r>
      <w:rPr>
        <w:noProof/>
        <w:lang w:val="es-ES"/>
      </w:rPr>
      <w:drawing>
        <wp:inline distT="0" distB="0" distL="0" distR="0" wp14:anchorId="36ECA54A" wp14:editId="2F8DD596">
          <wp:extent cx="1993265" cy="987425"/>
          <wp:effectExtent l="0" t="0" r="6985" b="317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9746" w14:textId="77777777" w:rsidR="00BB0456" w:rsidRDefault="00BB0456">
    <w:pPr>
      <w:pStyle w:val="Encabezado"/>
    </w:pPr>
    <w:r>
      <w:rPr>
        <w:noProof/>
        <w:lang w:val="es-ES"/>
      </w:rPr>
      <w:drawing>
        <wp:inline distT="0" distB="0" distL="0" distR="0" wp14:anchorId="251622E7" wp14:editId="1E8A41CE">
          <wp:extent cx="1993265" cy="987425"/>
          <wp:effectExtent l="0" t="0" r="6985" b="317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4AF"/>
    <w:multiLevelType w:val="hybridMultilevel"/>
    <w:tmpl w:val="2142644E"/>
    <w:lvl w:ilvl="0" w:tplc="019CF7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1F0F67"/>
    <w:multiLevelType w:val="hybridMultilevel"/>
    <w:tmpl w:val="9B242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4015">
    <w:abstractNumId w:val="0"/>
  </w:num>
  <w:num w:numId="2" w16cid:durableId="894900639">
    <w:abstractNumId w:val="1"/>
  </w:num>
  <w:num w:numId="3" w16cid:durableId="128430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4E"/>
    <w:rsid w:val="00007A19"/>
    <w:rsid w:val="00023CCD"/>
    <w:rsid w:val="00033001"/>
    <w:rsid w:val="0003725C"/>
    <w:rsid w:val="00044360"/>
    <w:rsid w:val="000444DC"/>
    <w:rsid w:val="0006002D"/>
    <w:rsid w:val="00072841"/>
    <w:rsid w:val="000C33E2"/>
    <w:rsid w:val="000C75FC"/>
    <w:rsid w:val="000D2F1C"/>
    <w:rsid w:val="000E18FC"/>
    <w:rsid w:val="000F41E6"/>
    <w:rsid w:val="001058A3"/>
    <w:rsid w:val="00137053"/>
    <w:rsid w:val="00143AC0"/>
    <w:rsid w:val="0016089B"/>
    <w:rsid w:val="001A6B56"/>
    <w:rsid w:val="00224B49"/>
    <w:rsid w:val="0023387C"/>
    <w:rsid w:val="00261CD5"/>
    <w:rsid w:val="002820DC"/>
    <w:rsid w:val="002948A2"/>
    <w:rsid w:val="002A26AA"/>
    <w:rsid w:val="002C297A"/>
    <w:rsid w:val="002C5598"/>
    <w:rsid w:val="002D5ACE"/>
    <w:rsid w:val="002D78B1"/>
    <w:rsid w:val="002F1237"/>
    <w:rsid w:val="003103E0"/>
    <w:rsid w:val="00313110"/>
    <w:rsid w:val="00333453"/>
    <w:rsid w:val="00334580"/>
    <w:rsid w:val="00362885"/>
    <w:rsid w:val="00366B4D"/>
    <w:rsid w:val="003D5CFF"/>
    <w:rsid w:val="003D68DE"/>
    <w:rsid w:val="004001D9"/>
    <w:rsid w:val="00405AEE"/>
    <w:rsid w:val="00421BB8"/>
    <w:rsid w:val="004307C0"/>
    <w:rsid w:val="0047037A"/>
    <w:rsid w:val="00473769"/>
    <w:rsid w:val="00493251"/>
    <w:rsid w:val="004B7420"/>
    <w:rsid w:val="004E3EBA"/>
    <w:rsid w:val="004F6E66"/>
    <w:rsid w:val="00506346"/>
    <w:rsid w:val="005150D4"/>
    <w:rsid w:val="0051540E"/>
    <w:rsid w:val="00536314"/>
    <w:rsid w:val="005525DD"/>
    <w:rsid w:val="0056571F"/>
    <w:rsid w:val="00576D1C"/>
    <w:rsid w:val="0058476E"/>
    <w:rsid w:val="005A3350"/>
    <w:rsid w:val="005D3BE4"/>
    <w:rsid w:val="005E4302"/>
    <w:rsid w:val="00600C8B"/>
    <w:rsid w:val="0060673E"/>
    <w:rsid w:val="006322E4"/>
    <w:rsid w:val="00636651"/>
    <w:rsid w:val="00641A59"/>
    <w:rsid w:val="006655DE"/>
    <w:rsid w:val="006A596F"/>
    <w:rsid w:val="006D542A"/>
    <w:rsid w:val="006E1BCB"/>
    <w:rsid w:val="006F0E61"/>
    <w:rsid w:val="00700385"/>
    <w:rsid w:val="00710B45"/>
    <w:rsid w:val="00730023"/>
    <w:rsid w:val="007350EC"/>
    <w:rsid w:val="00766417"/>
    <w:rsid w:val="00766C31"/>
    <w:rsid w:val="00793F84"/>
    <w:rsid w:val="007979D7"/>
    <w:rsid w:val="007A309D"/>
    <w:rsid w:val="007A708D"/>
    <w:rsid w:val="007D42A8"/>
    <w:rsid w:val="0080056A"/>
    <w:rsid w:val="00806259"/>
    <w:rsid w:val="00850980"/>
    <w:rsid w:val="00857642"/>
    <w:rsid w:val="00866D08"/>
    <w:rsid w:val="0086728D"/>
    <w:rsid w:val="0087195D"/>
    <w:rsid w:val="008B6F10"/>
    <w:rsid w:val="008F52ED"/>
    <w:rsid w:val="0092565D"/>
    <w:rsid w:val="00937D96"/>
    <w:rsid w:val="00966248"/>
    <w:rsid w:val="00977916"/>
    <w:rsid w:val="00981F8A"/>
    <w:rsid w:val="009B5285"/>
    <w:rsid w:val="009F3E69"/>
    <w:rsid w:val="00AC3F4E"/>
    <w:rsid w:val="00AC530E"/>
    <w:rsid w:val="00AD07E5"/>
    <w:rsid w:val="00AE59AE"/>
    <w:rsid w:val="00AE6F4E"/>
    <w:rsid w:val="00AF33F3"/>
    <w:rsid w:val="00B16AF3"/>
    <w:rsid w:val="00B465E8"/>
    <w:rsid w:val="00B80E89"/>
    <w:rsid w:val="00BA18E6"/>
    <w:rsid w:val="00BB0456"/>
    <w:rsid w:val="00BB77E1"/>
    <w:rsid w:val="00BD002D"/>
    <w:rsid w:val="00BE5BB1"/>
    <w:rsid w:val="00C16637"/>
    <w:rsid w:val="00C413AE"/>
    <w:rsid w:val="00C55F87"/>
    <w:rsid w:val="00C725DF"/>
    <w:rsid w:val="00CA26C6"/>
    <w:rsid w:val="00CB4207"/>
    <w:rsid w:val="00CF6EBB"/>
    <w:rsid w:val="00D01471"/>
    <w:rsid w:val="00D47112"/>
    <w:rsid w:val="00D70D7B"/>
    <w:rsid w:val="00DB580F"/>
    <w:rsid w:val="00DC603D"/>
    <w:rsid w:val="00DD4BBD"/>
    <w:rsid w:val="00DF19D0"/>
    <w:rsid w:val="00DF32B8"/>
    <w:rsid w:val="00DF72A3"/>
    <w:rsid w:val="00E15EA3"/>
    <w:rsid w:val="00E95044"/>
    <w:rsid w:val="00EA3317"/>
    <w:rsid w:val="00EA54DC"/>
    <w:rsid w:val="00EA5D3A"/>
    <w:rsid w:val="00EB422B"/>
    <w:rsid w:val="00EC5FEA"/>
    <w:rsid w:val="00F0276A"/>
    <w:rsid w:val="00F2497F"/>
    <w:rsid w:val="00F6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DFFFC2"/>
  <w15:chartTrackingRefBased/>
  <w15:docId w15:val="{C2D91F05-95A8-4CF2-BA3C-1BFD52FC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F4E"/>
    <w:rPr>
      <w:lang w:val="es-ES_tradnl"/>
    </w:rPr>
  </w:style>
  <w:style w:type="paragraph" w:styleId="Ttulo1">
    <w:name w:val="heading 1"/>
    <w:basedOn w:val="Normal"/>
    <w:next w:val="Normal"/>
    <w:qFormat/>
    <w:rsid w:val="00C725DF"/>
    <w:pPr>
      <w:keepNext/>
      <w:outlineLvl w:val="0"/>
    </w:pPr>
    <w:rPr>
      <w:b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rsid w:val="00AC3F4E"/>
    <w:pPr>
      <w:spacing w:line="360" w:lineRule="auto"/>
      <w:ind w:firstLine="567"/>
      <w:jc w:val="both"/>
    </w:pPr>
    <w:rPr>
      <w:sz w:val="24"/>
    </w:rPr>
  </w:style>
  <w:style w:type="paragraph" w:styleId="NormalWeb">
    <w:name w:val="Normal (Web)"/>
    <w:basedOn w:val="Normal"/>
    <w:rsid w:val="00AC3F4E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Encabezado">
    <w:name w:val="header"/>
    <w:basedOn w:val="Normal"/>
    <w:rsid w:val="00AC3F4E"/>
    <w:pPr>
      <w:tabs>
        <w:tab w:val="center" w:pos="4252"/>
        <w:tab w:val="right" w:pos="8504"/>
      </w:tabs>
    </w:pPr>
    <w:rPr>
      <w:rFonts w:ascii="Times" w:eastAsia="Times" w:hAnsi="Times"/>
      <w:sz w:val="24"/>
    </w:rPr>
  </w:style>
  <w:style w:type="character" w:styleId="Hipervnculo">
    <w:name w:val="Hyperlink"/>
    <w:rsid w:val="00AC3F4E"/>
    <w:rPr>
      <w:color w:val="0000FF"/>
      <w:u w:val="single"/>
    </w:rPr>
  </w:style>
  <w:style w:type="paragraph" w:styleId="Piedepgina">
    <w:name w:val="footer"/>
    <w:basedOn w:val="Normal"/>
    <w:rsid w:val="00AC3F4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D00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3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033001"/>
  </w:style>
  <w:style w:type="character" w:styleId="Refdenotaalpie">
    <w:name w:val="footnote reference"/>
    <w:semiHidden/>
    <w:rsid w:val="0003300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0456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0456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BB0456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semiHidden/>
    <w:rsid w:val="0080056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d@unileon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vi@unileon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6478A7E276471A862F25AB8DB79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A6805-9279-4000-9219-6B162B6743D2}"/>
      </w:docPartPr>
      <w:docPartBody>
        <w:p w:rsidR="00AA47A1" w:rsidRDefault="00CD5D56" w:rsidP="00CD5D56">
          <w:pPr>
            <w:pStyle w:val="666478A7E276471A862F25AB8DB7952E"/>
          </w:pPr>
          <w:r w:rsidRPr="00241D07">
            <w:rPr>
              <w:rStyle w:val="Textodelmarcadordeposicin"/>
              <w:rFonts w:ascii="Trebuchet MS" w:hAnsi="Trebuchet MS" w:cs="Tahoma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56"/>
    <w:rsid w:val="00394F61"/>
    <w:rsid w:val="003B30C6"/>
    <w:rsid w:val="005B45FD"/>
    <w:rsid w:val="008235D5"/>
    <w:rsid w:val="00AA47A1"/>
    <w:rsid w:val="00AC530E"/>
    <w:rsid w:val="00C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5D56"/>
    <w:rPr>
      <w:color w:val="808080"/>
    </w:rPr>
  </w:style>
  <w:style w:type="paragraph" w:customStyle="1" w:styleId="666478A7E276471A862F25AB8DB7952E">
    <w:name w:val="666478A7E276471A862F25AB8DB7952E"/>
    <w:rsid w:val="00CD5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 solicitud de Colaborador Honorífico</vt:lpstr>
    </vt:vector>
  </TitlesOfParts>
  <Company>Universidad de Leon</Company>
  <LinksUpToDate>false</LinksUpToDate>
  <CharactersWithSpaces>1385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mailto:recvi@unileon.es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solicitud de Colaborador Honorífico</dc:title>
  <dc:subject>Convocatoria de Colaboradores Honoríficos</dc:subject>
  <dc:creator>Vicerrectorado de Investigación</dc:creator>
  <cp:keywords/>
  <dc:description/>
  <cp:lastModifiedBy>Santiago Gutiérrez Martín</cp:lastModifiedBy>
  <cp:revision>8</cp:revision>
  <cp:lastPrinted>2019-11-06T13:14:00Z</cp:lastPrinted>
  <dcterms:created xsi:type="dcterms:W3CDTF">2023-05-12T11:55:00Z</dcterms:created>
  <dcterms:modified xsi:type="dcterms:W3CDTF">2026-02-13T07:01:00Z</dcterms:modified>
</cp:coreProperties>
</file>